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F8" w:rsidRPr="00A10AD2" w:rsidRDefault="009B6C49" w:rsidP="00021F06">
      <w:pPr>
        <w:framePr w:w="896" w:h="454" w:hRule="exact" w:wrap="around" w:vAnchor="text" w:hAnchor="page" w:x="2649" w:y="296" w:anchorLock="1"/>
        <w:pBdr>
          <w:top w:val="single" w:sz="18" w:space="1" w:color="auto" w:shadow="1"/>
          <w:left w:val="single" w:sz="18" w:space="1" w:color="auto" w:shadow="1"/>
          <w:bottom w:val="single" w:sz="18" w:space="1" w:color="auto" w:shadow="1"/>
          <w:right w:val="single" w:sz="18" w:space="1" w:color="auto" w:shadow="1"/>
        </w:pBdr>
        <w:shd w:val="clear" w:color="auto" w:fill="FFCC66"/>
        <w:rPr>
          <w:rFonts w:ascii="Arial Narrow" w:hAnsi="Arial Narrow"/>
          <w:sz w:val="22"/>
        </w:rPr>
      </w:pPr>
      <w:bookmarkStart w:id="0" w:name="_GoBack"/>
      <w:bookmarkEnd w:id="0"/>
      <w:r w:rsidRPr="00A10AD2">
        <w:rPr>
          <w:rFonts w:ascii="Arial Narrow" w:hAnsi="Arial Narrow"/>
          <w:sz w:val="22"/>
        </w:rPr>
        <w:t>201</w:t>
      </w:r>
      <w:r w:rsidR="00B743BD">
        <w:rPr>
          <w:rFonts w:ascii="Arial Narrow" w:hAnsi="Arial Narrow"/>
          <w:sz w:val="22"/>
        </w:rPr>
        <w:t>7</w:t>
      </w:r>
      <w:r w:rsidR="00E346CE" w:rsidRPr="00A10AD2">
        <w:rPr>
          <w:rFonts w:ascii="Arial Narrow" w:hAnsi="Arial Narrow"/>
          <w:sz w:val="22"/>
        </w:rPr>
        <w:t>/201</w:t>
      </w:r>
      <w:r w:rsidR="00B743BD">
        <w:rPr>
          <w:rFonts w:ascii="Arial Narrow" w:hAnsi="Arial Narrow"/>
          <w:sz w:val="22"/>
        </w:rPr>
        <w:t>8</w:t>
      </w:r>
    </w:p>
    <w:p w:rsidR="00AE20B9" w:rsidRPr="00A10AD2" w:rsidRDefault="00AE20B9">
      <w:pPr>
        <w:pStyle w:val="Ttulo1"/>
      </w:pPr>
    </w:p>
    <w:p w:rsidR="00021F06" w:rsidRPr="007E4C77" w:rsidRDefault="00A933F9" w:rsidP="00A77495">
      <w:pPr>
        <w:framePr w:w="4184" w:h="340" w:hRule="exact" w:hSpace="142" w:wrap="around" w:vAnchor="page" w:hAnchor="page" w:x="6156" w:y="2247" w:anchorLock="1"/>
        <w:pBdr>
          <w:top w:val="single" w:sz="18" w:space="1" w:color="auto"/>
          <w:left w:val="single" w:sz="18" w:space="1" w:color="auto"/>
          <w:bottom w:val="single" w:sz="18" w:space="1" w:color="auto"/>
          <w:right w:val="single" w:sz="18" w:space="1" w:color="auto"/>
        </w:pBdr>
        <w:shd w:val="clear" w:color="auto" w:fill="FFCC66"/>
        <w:jc w:val="center"/>
        <w:rPr>
          <w:rFonts w:ascii="Arial Narrow" w:hAnsi="Arial Narrow"/>
          <w:b/>
          <w:bCs/>
          <w:sz w:val="20"/>
          <w:szCs w:val="20"/>
        </w:rPr>
      </w:pPr>
      <w:r w:rsidRPr="007E4C77">
        <w:rPr>
          <w:rFonts w:ascii="Arial Narrow" w:hAnsi="Arial Narrow"/>
          <w:b/>
          <w:bCs/>
          <w:sz w:val="20"/>
          <w:szCs w:val="20"/>
        </w:rPr>
        <w:t>GEOLOGÍA</w:t>
      </w:r>
    </w:p>
    <w:p w:rsidR="00096CF8" w:rsidRPr="00A10AD2" w:rsidRDefault="00096CF8" w:rsidP="00AE20B9">
      <w:pPr>
        <w:pStyle w:val="Ttulo1"/>
        <w:spacing w:before="120"/>
      </w:pPr>
      <w:r w:rsidRPr="00A10AD2">
        <w:t xml:space="preserve">Curso                                                                                                            </w:t>
      </w:r>
      <w:r w:rsidR="00AE20B9" w:rsidRPr="00A10AD2">
        <w:t xml:space="preserve">  </w:t>
      </w:r>
      <w:r w:rsidR="00AE20B9" w:rsidRPr="00A10AD2">
        <w:tab/>
      </w:r>
      <w:r w:rsidRPr="00A10AD2">
        <w:t xml:space="preserve">Asignatura </w:t>
      </w:r>
    </w:p>
    <w:p w:rsidR="00096CF8" w:rsidRPr="00A10AD2" w:rsidRDefault="00096CF8">
      <w:pPr>
        <w:rPr>
          <w:b/>
          <w:lang w:val="es-ES"/>
        </w:rPr>
      </w:pPr>
    </w:p>
    <w:p w:rsidR="00DD56F0" w:rsidRDefault="00DD56F0" w:rsidP="00720117">
      <w:pPr>
        <w:widowControl w:val="0"/>
        <w:jc w:val="both"/>
        <w:rPr>
          <w:b/>
        </w:rPr>
      </w:pPr>
    </w:p>
    <w:p w:rsidR="000601BE" w:rsidRPr="00A10AD2" w:rsidRDefault="00720117" w:rsidP="00720117">
      <w:pPr>
        <w:widowControl w:val="0"/>
        <w:jc w:val="both"/>
        <w:rPr>
          <w:b/>
        </w:rPr>
      </w:pPr>
      <w:r w:rsidRPr="00A10AD2">
        <w:rPr>
          <w:b/>
        </w:rPr>
        <w:t xml:space="preserve">1º </w:t>
      </w:r>
      <w:r w:rsidR="000601BE" w:rsidRPr="00A10AD2">
        <w:rPr>
          <w:b/>
        </w:rPr>
        <w:t>Comentarios acerca del programa de</w:t>
      </w:r>
      <w:r w:rsidR="00505476" w:rsidRPr="00A10AD2">
        <w:rPr>
          <w:b/>
        </w:rPr>
        <w:t>l segundo curso del Bachillerato</w:t>
      </w:r>
      <w:r w:rsidR="000601BE" w:rsidRPr="00A10AD2">
        <w:rPr>
          <w:b/>
        </w:rPr>
        <w:t>, en relación con la Prueba de Acceso a la Universidad</w:t>
      </w:r>
    </w:p>
    <w:p w:rsidR="00A77495" w:rsidRDefault="00FE1B68"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r w:rsidRPr="00791E98">
        <w:rPr>
          <w:rFonts w:ascii="Arial Narrow" w:hAnsi="Arial Narrow"/>
          <w:sz w:val="28"/>
          <w:szCs w:val="28"/>
          <w:lang w:val="es-ES"/>
        </w:rPr>
        <w:fldChar w:fldCharType="begin">
          <w:ffData>
            <w:name w:val="Texto11"/>
            <w:enabled w:val="0"/>
            <w:calcOnExit w:val="0"/>
            <w:textInput/>
          </w:ffData>
        </w:fldChar>
      </w:r>
      <w:r w:rsidR="00093AF5" w:rsidRPr="00791E98">
        <w:rPr>
          <w:rFonts w:ascii="Arial Narrow" w:hAnsi="Arial Narrow"/>
          <w:sz w:val="28"/>
          <w:szCs w:val="28"/>
          <w:lang w:val="es-ES"/>
        </w:rPr>
        <w:instrText xml:space="preserve"> FORMTEXT </w:instrText>
      </w:r>
      <w:r w:rsidRPr="00791E98">
        <w:rPr>
          <w:rFonts w:ascii="Arial Narrow" w:hAnsi="Arial Narrow"/>
          <w:sz w:val="28"/>
          <w:szCs w:val="28"/>
          <w:lang w:val="es-ES"/>
        </w:rPr>
      </w:r>
      <w:r w:rsidRPr="00791E98">
        <w:rPr>
          <w:rFonts w:ascii="Arial Narrow" w:hAnsi="Arial Narrow"/>
          <w:sz w:val="28"/>
          <w:szCs w:val="28"/>
          <w:lang w:val="es-ES"/>
        </w:rPr>
        <w:fldChar w:fldCharType="separate"/>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Pr="00791E98">
        <w:rPr>
          <w:rFonts w:ascii="Arial Narrow" w:hAnsi="Arial Narrow"/>
          <w:sz w:val="28"/>
          <w:szCs w:val="28"/>
          <w:lang w:val="es-ES"/>
        </w:rPr>
        <w:fldChar w:fldCharType="end"/>
      </w:r>
      <w:r w:rsidR="00093AF5" w:rsidRPr="00791E98">
        <w:rPr>
          <w:rFonts w:ascii="Arial Narrow" w:hAnsi="Arial Narrow"/>
          <w:sz w:val="28"/>
          <w:szCs w:val="28"/>
          <w:lang w:val="es-ES"/>
        </w:rPr>
        <w:t xml:space="preserve"> </w:t>
      </w:r>
      <w:r w:rsidR="00093AF5" w:rsidRPr="00791E98">
        <w:rPr>
          <w:rFonts w:ascii="Arial Narrow" w:hAnsi="Arial Narrow"/>
          <w:sz w:val="18"/>
          <w:szCs w:val="18"/>
          <w:lang w:val="es-ES"/>
        </w:rPr>
        <w:t xml:space="preserve">El programa de la materia de Geología  se ajusta a lo establecido en el Real Decreto 1105/2014, de 26 de diciembre, por el que se establece el currículo básico de la Educación Secundaria Obligatoria y del Bachillerato (BOE 03-01-2015), al Decreto 110/2016, de 14 de junio, por el que se establece la ordenación y el currículo del Bachillerato en la Comunidad Autónoma de Andalucía (BOJA 28-06-2016) y a la Orden de 14 de julio de 2016, por la que se desarrolla el currículo correspondiente al Bachillerato en la Comunidad Autónoma de Andalucía, se regulan determinados aspectos de la atención a la diversidad y se establece la ordenación de la evaluación del proceso de aprendizaje del alumnado (BOJA 29-07-2016). </w:t>
      </w:r>
    </w:p>
    <w:p w:rsidR="00A77495"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p>
    <w:p w:rsidR="00D21133" w:rsidRDefault="00093AF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r w:rsidRPr="00A10AD2">
        <w:rPr>
          <w:rFonts w:ascii="Arial Narrow" w:hAnsi="Arial Narrow"/>
          <w:b/>
          <w:sz w:val="18"/>
          <w:szCs w:val="18"/>
          <w:lang w:val="es-ES"/>
        </w:rPr>
        <w:tab/>
      </w:r>
      <w:r w:rsidRPr="00791E98">
        <w:rPr>
          <w:rFonts w:ascii="Arial Narrow" w:hAnsi="Arial Narrow"/>
          <w:sz w:val="18"/>
          <w:szCs w:val="18"/>
          <w:lang w:val="es-ES"/>
        </w:rPr>
        <w:t xml:space="preserve">En concordancia con dicha normativa, la Ponencia de Geología ha elaborado unas directrices y orientaciones sobre las que se diseñarán los ejercicios de esta asignatura en las Pruebas de Acceso a la Universidad, de acuerdo con lo señalado en la Orden ECD/1941/2016, de 22 de diciembre, por la que se determinan las características, el diseño y el contenido de la evaluación de Bachillerato </w:t>
      </w:r>
      <w:r w:rsidR="009E2031">
        <w:rPr>
          <w:rFonts w:ascii="Arial Narrow" w:hAnsi="Arial Narrow"/>
          <w:sz w:val="18"/>
          <w:szCs w:val="18"/>
          <w:lang w:val="es-ES"/>
        </w:rPr>
        <w:t>para el acceso a la Universidad y</w:t>
      </w:r>
      <w:r w:rsidRPr="00791E98">
        <w:rPr>
          <w:rFonts w:ascii="Arial Narrow" w:hAnsi="Arial Narrow"/>
          <w:sz w:val="18"/>
          <w:szCs w:val="18"/>
          <w:lang w:val="es-ES"/>
        </w:rPr>
        <w:t xml:space="preserve"> las fechas máximas de realización y de resolución de los procedimientos de revisión de las calificaciones obtenidas, para el curso 201</w:t>
      </w:r>
      <w:r w:rsidR="009E2031">
        <w:rPr>
          <w:rFonts w:ascii="Arial Narrow" w:hAnsi="Arial Narrow"/>
          <w:sz w:val="18"/>
          <w:szCs w:val="18"/>
          <w:lang w:val="es-ES"/>
        </w:rPr>
        <w:t>6/2017 (BOE 23-12-2016),</w:t>
      </w:r>
      <w:r w:rsidRPr="00791E98">
        <w:rPr>
          <w:rFonts w:ascii="Arial Narrow" w:hAnsi="Arial Narrow"/>
          <w:sz w:val="18"/>
          <w:szCs w:val="18"/>
          <w:lang w:val="es-ES"/>
        </w:rPr>
        <w:t xml:space="preserve"> respetando la autonomía pedagógica que la normativa vigente reconoce a los Centros.  Los bloques de contenido y criterios de evaluación que recoge la normativa citada son los siguientes:</w:t>
      </w:r>
    </w:p>
    <w:p w:rsidR="00A77495" w:rsidRPr="00791E98"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p>
    <w:p w:rsidR="00093AF5" w:rsidRPr="007E35D9" w:rsidRDefault="00093AF5" w:rsidP="007E35D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sidRPr="00791E98">
        <w:rPr>
          <w:rFonts w:ascii="Arial Narrow" w:hAnsi="Arial Narrow"/>
          <w:b/>
          <w:sz w:val="18"/>
          <w:szCs w:val="18"/>
          <w:lang w:val="es-ES"/>
        </w:rPr>
        <w:t>TEMARIO PARA LAS PRUEBAS:</w:t>
      </w:r>
      <w:r w:rsidRPr="00791E98">
        <w:rPr>
          <w:rFonts w:cs="NKNMLO+Arial"/>
          <w:b/>
          <w:sz w:val="18"/>
          <w:szCs w:val="18"/>
          <w:lang w:val="es-ES"/>
        </w:rPr>
        <w:t xml:space="preserve"> </w:t>
      </w:r>
    </w:p>
    <w:p w:rsidR="00D21133" w:rsidRPr="00791E98" w:rsidRDefault="00D21133" w:rsidP="00B76817">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cs="NKNMLO+Arial"/>
          <w:b/>
          <w:sz w:val="18"/>
          <w:szCs w:val="18"/>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1. El planeta Tierra y su estudio.</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B262D"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C70F8">
        <w:rPr>
          <w:rFonts w:ascii="Arial Narrow" w:hAnsi="Arial Narrow"/>
          <w:b/>
          <w:sz w:val="18"/>
          <w:szCs w:val="22"/>
          <w:lang w:val="es-ES"/>
        </w:rPr>
        <w:t xml:space="preserve">1.1. </w:t>
      </w:r>
      <w:r w:rsidR="00373BB6" w:rsidRPr="008C70F8">
        <w:rPr>
          <w:rFonts w:ascii="Arial Narrow" w:hAnsi="Arial Narrow"/>
          <w:b/>
          <w:sz w:val="18"/>
          <w:szCs w:val="22"/>
          <w:lang w:val="es-ES"/>
        </w:rPr>
        <w:t>LA GEOLOGÍA</w:t>
      </w:r>
      <w:r w:rsidR="00373BB6" w:rsidRPr="00963DEA">
        <w:rPr>
          <w:rFonts w:ascii="Arial Narrow" w:hAnsi="Arial Narrow"/>
          <w:b/>
          <w:sz w:val="18"/>
          <w:szCs w:val="22"/>
          <w:lang w:val="es-ES"/>
        </w:rPr>
        <w:t>.</w:t>
      </w:r>
      <w:r w:rsidR="00373BB6">
        <w:rPr>
          <w:rFonts w:ascii="Arial Narrow" w:hAnsi="Arial Narrow"/>
          <w:sz w:val="18"/>
          <w:szCs w:val="22"/>
          <w:lang w:val="es-ES"/>
        </w:rPr>
        <w:t xml:space="preserve"> </w:t>
      </w:r>
      <w:r w:rsidRPr="00FB262D">
        <w:rPr>
          <w:rFonts w:ascii="Arial Narrow" w:hAnsi="Arial Narrow"/>
          <w:sz w:val="18"/>
          <w:szCs w:val="22"/>
          <w:lang w:val="es-ES"/>
        </w:rPr>
        <w:t xml:space="preserve"> Concepto, objetivos y áreas de conocimiento</w:t>
      </w:r>
      <w:r w:rsidR="00373BB6">
        <w:rPr>
          <w:rFonts w:ascii="Arial Narrow" w:hAnsi="Arial Narrow"/>
          <w:sz w:val="18"/>
          <w:szCs w:val="22"/>
          <w:lang w:val="es-ES"/>
        </w:rPr>
        <w:t>. El método científico en Geología.</w:t>
      </w:r>
    </w:p>
    <w:p w:rsidR="008C70F8" w:rsidRPr="001A6EB3" w:rsidRDefault="008C70F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C70F8">
        <w:rPr>
          <w:rFonts w:ascii="Arial Narrow" w:hAnsi="Arial Narrow"/>
          <w:b/>
          <w:sz w:val="18"/>
          <w:szCs w:val="22"/>
          <w:lang w:val="es-ES"/>
        </w:rPr>
        <w:t>Conceptos básicos:</w:t>
      </w:r>
      <w:r>
        <w:rPr>
          <w:rFonts w:ascii="Arial Narrow" w:hAnsi="Arial Narrow"/>
          <w:b/>
          <w:sz w:val="18"/>
          <w:szCs w:val="22"/>
          <w:lang w:val="es-ES"/>
        </w:rPr>
        <w:t xml:space="preserve"> </w:t>
      </w:r>
      <w:r w:rsidR="001A6EB3">
        <w:rPr>
          <w:rFonts w:ascii="Arial Narrow" w:hAnsi="Arial Narrow"/>
          <w:sz w:val="18"/>
          <w:szCs w:val="22"/>
          <w:lang w:val="es-ES"/>
        </w:rPr>
        <w:t>cristalografía y mineralogía, petrología, paleontología, geología estructural, tectónica, geomorfología, hidrogeología, sedimentología y estratigrafía.</w:t>
      </w:r>
    </w:p>
    <w:p w:rsidR="008C70F8" w:rsidRDefault="008C70F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8C70F8"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C70F8">
        <w:rPr>
          <w:rFonts w:ascii="Arial Narrow" w:hAnsi="Arial Narrow"/>
          <w:b/>
          <w:sz w:val="18"/>
          <w:szCs w:val="22"/>
          <w:lang w:val="es-ES"/>
        </w:rPr>
        <w:t xml:space="preserve">1.2. </w:t>
      </w:r>
      <w:r w:rsidR="00373BB6" w:rsidRPr="008C70F8">
        <w:rPr>
          <w:rFonts w:ascii="Arial Narrow" w:hAnsi="Arial Narrow"/>
          <w:b/>
          <w:sz w:val="18"/>
          <w:szCs w:val="22"/>
          <w:lang w:val="es-ES"/>
        </w:rPr>
        <w:t>PRINCIPIOS FUNDAMENTALES DE LA GEOLOGÍ</w:t>
      </w:r>
      <w:r w:rsidR="00373BB6" w:rsidRPr="00963DEA">
        <w:rPr>
          <w:rFonts w:ascii="Arial Narrow" w:hAnsi="Arial Narrow"/>
          <w:b/>
          <w:sz w:val="18"/>
          <w:szCs w:val="22"/>
          <w:lang w:val="es-ES"/>
        </w:rPr>
        <w:t>A.</w:t>
      </w:r>
      <w:r w:rsidR="00373BB6">
        <w:rPr>
          <w:rFonts w:ascii="Arial Narrow" w:hAnsi="Arial Narrow"/>
          <w:sz w:val="18"/>
          <w:szCs w:val="22"/>
          <w:lang w:val="es-ES"/>
        </w:rPr>
        <w:t xml:space="preserve"> </w:t>
      </w:r>
      <w:r w:rsidR="008C70F8">
        <w:rPr>
          <w:rFonts w:ascii="Arial Narrow" w:hAnsi="Arial Narrow"/>
          <w:sz w:val="18"/>
          <w:szCs w:val="22"/>
          <w:lang w:val="es-ES"/>
        </w:rPr>
        <w:t>L</w:t>
      </w:r>
      <w:r w:rsidRPr="00FB262D">
        <w:rPr>
          <w:rFonts w:ascii="Arial Narrow" w:hAnsi="Arial Narrow"/>
          <w:sz w:val="18"/>
          <w:szCs w:val="22"/>
          <w:lang w:val="es-ES"/>
        </w:rPr>
        <w:t xml:space="preserve">a evolución histórica de los paradigmas geológicos. El paradigma de la estratificación: los principios de </w:t>
      </w:r>
      <w:proofErr w:type="spellStart"/>
      <w:r w:rsidRPr="00FB262D">
        <w:rPr>
          <w:rFonts w:ascii="Arial Narrow" w:hAnsi="Arial Narrow"/>
          <w:sz w:val="18"/>
          <w:szCs w:val="22"/>
          <w:lang w:val="es-ES"/>
        </w:rPr>
        <w:t>Steno</w:t>
      </w:r>
      <w:proofErr w:type="spellEnd"/>
      <w:r w:rsidRPr="00FB262D">
        <w:rPr>
          <w:rFonts w:ascii="Arial Narrow" w:hAnsi="Arial Narrow"/>
          <w:sz w:val="18"/>
          <w:szCs w:val="22"/>
          <w:lang w:val="es-ES"/>
        </w:rPr>
        <w:t xml:space="preserve"> (Principio de la superposición de estratos; Principio de la horizontalidad inicial de los estratos; Principio de la continuidad lateral de los estratos). El principio complementario de intersección. El principio de la sucesión de</w:t>
      </w:r>
      <w:r w:rsidR="00373BB6">
        <w:rPr>
          <w:rFonts w:ascii="Arial Narrow" w:hAnsi="Arial Narrow"/>
          <w:sz w:val="18"/>
          <w:szCs w:val="22"/>
          <w:lang w:val="es-ES"/>
        </w:rPr>
        <w:t xml:space="preserve"> los organismos fósiles</w:t>
      </w:r>
      <w:r w:rsidRPr="00FB262D">
        <w:rPr>
          <w:rFonts w:ascii="Arial Narrow" w:hAnsi="Arial Narrow"/>
          <w:sz w:val="18"/>
          <w:szCs w:val="22"/>
          <w:lang w:val="es-ES"/>
        </w:rPr>
        <w:t>.</w:t>
      </w:r>
      <w:r w:rsidR="00373BB6">
        <w:rPr>
          <w:rFonts w:ascii="Arial Narrow" w:hAnsi="Arial Narrow"/>
          <w:sz w:val="18"/>
          <w:szCs w:val="22"/>
          <w:lang w:val="es-ES"/>
        </w:rPr>
        <w:t xml:space="preserve"> </w:t>
      </w:r>
      <w:r w:rsidRPr="00FB262D">
        <w:rPr>
          <w:rFonts w:ascii="Arial Narrow" w:hAnsi="Arial Narrow"/>
          <w:sz w:val="18"/>
          <w:szCs w:val="22"/>
          <w:lang w:val="es-ES"/>
        </w:rPr>
        <w:t>Catastrofis</w:t>
      </w:r>
      <w:r w:rsidR="008C70F8">
        <w:rPr>
          <w:rFonts w:ascii="Arial Narrow" w:hAnsi="Arial Narrow"/>
          <w:sz w:val="18"/>
          <w:szCs w:val="22"/>
          <w:lang w:val="es-ES"/>
        </w:rPr>
        <w:t xml:space="preserve">mo y </w:t>
      </w:r>
      <w:proofErr w:type="spellStart"/>
      <w:r w:rsidR="008C70F8">
        <w:rPr>
          <w:rFonts w:ascii="Arial Narrow" w:hAnsi="Arial Narrow"/>
          <w:sz w:val="18"/>
          <w:szCs w:val="22"/>
          <w:lang w:val="es-ES"/>
        </w:rPr>
        <w:t>Uniformismo</w:t>
      </w:r>
      <w:proofErr w:type="spellEnd"/>
      <w:r w:rsidR="008C70F8">
        <w:rPr>
          <w:rFonts w:ascii="Arial Narrow" w:hAnsi="Arial Narrow"/>
          <w:sz w:val="18"/>
          <w:szCs w:val="22"/>
          <w:lang w:val="es-ES"/>
        </w:rPr>
        <w:t>.</w:t>
      </w:r>
    </w:p>
    <w:p w:rsidR="00FB262D" w:rsidRDefault="008C70F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FB262D" w:rsidRPr="00FB262D">
        <w:rPr>
          <w:rFonts w:ascii="Arial Narrow" w:hAnsi="Arial Narrow"/>
          <w:sz w:val="18"/>
          <w:szCs w:val="22"/>
          <w:lang w:val="es-ES"/>
        </w:rPr>
        <w:t xml:space="preserve"> </w:t>
      </w:r>
      <w:r w:rsidR="00AC70CE">
        <w:rPr>
          <w:rFonts w:ascii="Arial Narrow" w:hAnsi="Arial Narrow"/>
          <w:sz w:val="18"/>
          <w:szCs w:val="22"/>
          <w:lang w:val="es-ES"/>
        </w:rPr>
        <w:t>actualismo</w:t>
      </w:r>
      <w:r w:rsidR="00C40572">
        <w:rPr>
          <w:rFonts w:ascii="Arial Narrow" w:hAnsi="Arial Narrow"/>
          <w:sz w:val="18"/>
          <w:szCs w:val="22"/>
          <w:lang w:val="es-ES"/>
        </w:rPr>
        <w:t xml:space="preserve">, </w:t>
      </w:r>
      <w:r w:rsidR="00C40572" w:rsidRPr="00FB262D">
        <w:rPr>
          <w:rFonts w:ascii="Arial Narrow" w:hAnsi="Arial Narrow"/>
          <w:sz w:val="18"/>
          <w:szCs w:val="22"/>
          <w:lang w:val="es-ES"/>
        </w:rPr>
        <w:t>creacionismo, neptunismo, plutonismo</w:t>
      </w:r>
      <w:r w:rsidR="00C40572">
        <w:rPr>
          <w:rFonts w:ascii="Arial Narrow" w:hAnsi="Arial Narrow"/>
          <w:sz w:val="18"/>
          <w:szCs w:val="22"/>
          <w:lang w:val="es-ES"/>
        </w:rPr>
        <w:t>.</w:t>
      </w:r>
    </w:p>
    <w:p w:rsidR="00863865" w:rsidRDefault="00863865"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863865" w:rsidRDefault="00863865"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63DEA">
        <w:rPr>
          <w:rFonts w:ascii="Arial Narrow" w:hAnsi="Arial Narrow"/>
          <w:b/>
          <w:sz w:val="18"/>
          <w:szCs w:val="22"/>
          <w:lang w:val="es-ES"/>
        </w:rPr>
        <w:t>1.3. GEOLOGÍA DE CAMPO.</w:t>
      </w:r>
      <w:r w:rsidRPr="00963DEA">
        <w:rPr>
          <w:rFonts w:ascii="Arial Narrow" w:hAnsi="Arial Narrow"/>
          <w:sz w:val="18"/>
          <w:szCs w:val="22"/>
          <w:lang w:val="es-ES"/>
        </w:rPr>
        <w:t xml:space="preserve"> El trabajo de campo en Geología. Material auxiliar: el mapa topográfico y la fotografía aérea. Las unidades </w:t>
      </w:r>
      <w:proofErr w:type="spellStart"/>
      <w:r w:rsidRPr="00963DEA">
        <w:rPr>
          <w:rFonts w:ascii="Arial Narrow" w:hAnsi="Arial Narrow"/>
          <w:sz w:val="18"/>
          <w:szCs w:val="22"/>
          <w:lang w:val="es-ES"/>
        </w:rPr>
        <w:t>litoestratigráficas</w:t>
      </w:r>
      <w:proofErr w:type="spellEnd"/>
      <w:r w:rsidRPr="00963DEA">
        <w:rPr>
          <w:rFonts w:ascii="Arial Narrow" w:hAnsi="Arial Narrow"/>
          <w:sz w:val="18"/>
          <w:szCs w:val="22"/>
          <w:lang w:val="es-ES"/>
        </w:rPr>
        <w:t xml:space="preserve">: las formaciones geológicas. Las relaciones entre las unidades </w:t>
      </w:r>
      <w:proofErr w:type="spellStart"/>
      <w:r w:rsidRPr="00963DEA">
        <w:rPr>
          <w:rFonts w:ascii="Arial Narrow" w:hAnsi="Arial Narrow"/>
          <w:sz w:val="18"/>
          <w:szCs w:val="22"/>
          <w:lang w:val="es-ES"/>
        </w:rPr>
        <w:t>litoestratigráficas</w:t>
      </w:r>
      <w:proofErr w:type="spellEnd"/>
      <w:r w:rsidRPr="00963DEA">
        <w:rPr>
          <w:rFonts w:ascii="Arial Narrow" w:hAnsi="Arial Narrow"/>
          <w:sz w:val="18"/>
          <w:szCs w:val="22"/>
          <w:lang w:val="es-ES"/>
        </w:rPr>
        <w:t>: contactos estratigráficos y tectónicos. La serie estratigráfica. La interpretación estructural: los cortes geológicos. La cartografía geológica: los mapas geológicos y el Plan Magna.</w:t>
      </w:r>
    </w:p>
    <w:p w:rsidR="00370C8E" w:rsidRPr="00FB262D" w:rsidRDefault="00370C8E"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63DEA">
        <w:rPr>
          <w:rFonts w:ascii="Arial Narrow" w:hAnsi="Arial Narrow"/>
          <w:b/>
          <w:sz w:val="18"/>
          <w:szCs w:val="22"/>
          <w:lang w:val="es-ES"/>
        </w:rPr>
        <w:t>Conceptos básicos:</w:t>
      </w:r>
      <w:r w:rsidRPr="00963DEA">
        <w:rPr>
          <w:rFonts w:ascii="Arial Narrow" w:hAnsi="Arial Narrow"/>
          <w:sz w:val="18"/>
          <w:szCs w:val="22"/>
          <w:lang w:val="es-ES"/>
        </w:rPr>
        <w:t xml:space="preserve"> concordancia, </w:t>
      </w:r>
      <w:proofErr w:type="spellStart"/>
      <w:r w:rsidRPr="00963DEA">
        <w:rPr>
          <w:rFonts w:ascii="Arial Narrow" w:hAnsi="Arial Narrow"/>
          <w:sz w:val="18"/>
          <w:szCs w:val="22"/>
          <w:lang w:val="es-ES"/>
        </w:rPr>
        <w:t>paraconformidad</w:t>
      </w:r>
      <w:proofErr w:type="spellEnd"/>
      <w:r w:rsidRPr="00963DEA">
        <w:rPr>
          <w:rFonts w:ascii="Arial Narrow" w:hAnsi="Arial Narrow"/>
          <w:sz w:val="18"/>
          <w:szCs w:val="22"/>
          <w:lang w:val="es-ES"/>
        </w:rPr>
        <w:t>, disconformidad, discordancia, inconformidad</w:t>
      </w:r>
      <w:r w:rsidR="00963DEA">
        <w:rPr>
          <w:rFonts w:ascii="Arial Narrow" w:hAnsi="Arial Narrow"/>
          <w:sz w:val="18"/>
          <w:szCs w:val="22"/>
          <w:lang w:val="es-ES"/>
        </w:rPr>
        <w:t>.</w:t>
      </w:r>
    </w:p>
    <w:p w:rsidR="008C70F8" w:rsidRDefault="008C70F8"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8C70F8" w:rsidRPr="00963DEA" w:rsidRDefault="008C70F8"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63DEA">
        <w:rPr>
          <w:rFonts w:ascii="Arial Narrow" w:hAnsi="Arial Narrow"/>
          <w:b/>
          <w:sz w:val="18"/>
          <w:szCs w:val="22"/>
          <w:lang w:val="es-ES"/>
        </w:rPr>
        <w:t>1.</w:t>
      </w:r>
      <w:r w:rsidR="008775A8" w:rsidRPr="00963DEA">
        <w:rPr>
          <w:rFonts w:ascii="Arial Narrow" w:hAnsi="Arial Narrow"/>
          <w:b/>
          <w:sz w:val="18"/>
          <w:szCs w:val="22"/>
          <w:lang w:val="es-ES"/>
        </w:rPr>
        <w:t>4</w:t>
      </w:r>
      <w:r w:rsidR="00FB262D" w:rsidRPr="00963DEA">
        <w:rPr>
          <w:rFonts w:ascii="Arial Narrow" w:hAnsi="Arial Narrow"/>
          <w:b/>
          <w:sz w:val="18"/>
          <w:szCs w:val="22"/>
          <w:lang w:val="es-ES"/>
        </w:rPr>
        <w:t xml:space="preserve">. </w:t>
      </w:r>
      <w:r w:rsidR="008775A8" w:rsidRPr="00963DEA">
        <w:rPr>
          <w:rFonts w:ascii="Arial Narrow" w:hAnsi="Arial Narrow"/>
          <w:b/>
          <w:sz w:val="18"/>
          <w:szCs w:val="22"/>
          <w:lang w:val="es-ES"/>
        </w:rPr>
        <w:t>ORIGEN,</w:t>
      </w:r>
      <w:r w:rsidR="008775A8">
        <w:rPr>
          <w:rFonts w:ascii="Arial Narrow" w:hAnsi="Arial Narrow"/>
          <w:b/>
          <w:sz w:val="18"/>
          <w:szCs w:val="22"/>
          <w:lang w:val="es-ES"/>
        </w:rPr>
        <w:t xml:space="preserve"> </w:t>
      </w:r>
      <w:r w:rsidRPr="008C70F8">
        <w:rPr>
          <w:rFonts w:ascii="Arial Narrow" w:hAnsi="Arial Narrow"/>
          <w:b/>
          <w:sz w:val="18"/>
          <w:szCs w:val="22"/>
          <w:lang w:val="es-ES"/>
        </w:rPr>
        <w:t xml:space="preserve">ESTRUCTURA Y COMPOSICIÓN DE LA </w:t>
      </w:r>
      <w:r w:rsidR="001F0CF2">
        <w:rPr>
          <w:rFonts w:ascii="Arial Narrow" w:hAnsi="Arial Narrow"/>
          <w:b/>
          <w:sz w:val="18"/>
          <w:szCs w:val="22"/>
          <w:lang w:val="es-ES"/>
        </w:rPr>
        <w:t>GEOSFERA</w:t>
      </w:r>
      <w:r w:rsidR="00FB262D" w:rsidRPr="00963DEA">
        <w:rPr>
          <w:rFonts w:ascii="Arial Narrow" w:hAnsi="Arial Narrow"/>
          <w:b/>
          <w:sz w:val="18"/>
          <w:szCs w:val="22"/>
          <w:lang w:val="es-ES"/>
        </w:rPr>
        <w:t>.</w:t>
      </w:r>
      <w:r w:rsidR="00C236D3">
        <w:rPr>
          <w:rFonts w:ascii="Arial Narrow" w:hAnsi="Arial Narrow"/>
          <w:sz w:val="18"/>
          <w:szCs w:val="22"/>
          <w:lang w:val="es-ES"/>
        </w:rPr>
        <w:t xml:space="preserve"> </w:t>
      </w:r>
      <w:r w:rsidR="005D3F6F" w:rsidRPr="00963DEA">
        <w:rPr>
          <w:rFonts w:ascii="Arial Narrow" w:hAnsi="Arial Narrow"/>
          <w:sz w:val="18"/>
          <w:szCs w:val="22"/>
          <w:lang w:val="es-ES"/>
        </w:rPr>
        <w:t xml:space="preserve">Fuentes de información para el estudio de la </w:t>
      </w:r>
      <w:proofErr w:type="spellStart"/>
      <w:r w:rsidR="005D3F6F" w:rsidRPr="00963DEA">
        <w:rPr>
          <w:rFonts w:ascii="Arial Narrow" w:hAnsi="Arial Narrow"/>
          <w:sz w:val="18"/>
          <w:szCs w:val="22"/>
          <w:lang w:val="es-ES"/>
        </w:rPr>
        <w:t>geosfera</w:t>
      </w:r>
      <w:proofErr w:type="spellEnd"/>
      <w:r w:rsidR="005D3F6F" w:rsidRPr="00963DEA">
        <w:rPr>
          <w:rFonts w:ascii="Arial Narrow" w:hAnsi="Arial Narrow"/>
          <w:sz w:val="18"/>
          <w:szCs w:val="22"/>
          <w:lang w:val="es-ES"/>
        </w:rPr>
        <w:t xml:space="preserve">. La formación del planeta Tierra como parte del Sistema Solar: el modelo de los </w:t>
      </w:r>
      <w:proofErr w:type="spellStart"/>
      <w:r w:rsidR="005D3F6F" w:rsidRPr="00963DEA">
        <w:rPr>
          <w:rFonts w:ascii="Arial Narrow" w:hAnsi="Arial Narrow"/>
          <w:sz w:val="18"/>
          <w:szCs w:val="22"/>
          <w:lang w:val="es-ES"/>
        </w:rPr>
        <w:t>planetesimales</w:t>
      </w:r>
      <w:proofErr w:type="spellEnd"/>
      <w:r w:rsidR="005D3F6F" w:rsidRPr="00963DEA">
        <w:rPr>
          <w:rFonts w:ascii="Arial Narrow" w:hAnsi="Arial Narrow"/>
          <w:sz w:val="18"/>
          <w:szCs w:val="22"/>
          <w:lang w:val="es-ES"/>
        </w:rPr>
        <w:t xml:space="preserve">. Datos generales de la </w:t>
      </w:r>
      <w:proofErr w:type="spellStart"/>
      <w:r w:rsidR="005D3F6F" w:rsidRPr="00963DEA">
        <w:rPr>
          <w:rFonts w:ascii="Arial Narrow" w:hAnsi="Arial Narrow"/>
          <w:sz w:val="18"/>
          <w:szCs w:val="22"/>
          <w:lang w:val="es-ES"/>
        </w:rPr>
        <w:t>geosfera</w:t>
      </w:r>
      <w:proofErr w:type="spellEnd"/>
      <w:r w:rsidR="00370C8E" w:rsidRPr="00963DEA">
        <w:rPr>
          <w:rFonts w:ascii="Arial Narrow" w:hAnsi="Arial Narrow"/>
          <w:sz w:val="18"/>
          <w:szCs w:val="22"/>
          <w:lang w:val="es-ES"/>
        </w:rPr>
        <w:t xml:space="preserve">. Origen del calor interno de la </w:t>
      </w:r>
      <w:proofErr w:type="spellStart"/>
      <w:r w:rsidR="00370C8E" w:rsidRPr="00963DEA">
        <w:rPr>
          <w:rFonts w:ascii="Arial Narrow" w:hAnsi="Arial Narrow"/>
          <w:sz w:val="18"/>
          <w:szCs w:val="22"/>
          <w:lang w:val="es-ES"/>
        </w:rPr>
        <w:t>geosfera</w:t>
      </w:r>
      <w:proofErr w:type="spellEnd"/>
      <w:r w:rsidR="00370C8E" w:rsidRPr="00963DEA">
        <w:rPr>
          <w:rFonts w:ascii="Arial Narrow" w:hAnsi="Arial Narrow"/>
          <w:sz w:val="18"/>
          <w:szCs w:val="22"/>
          <w:lang w:val="es-ES"/>
        </w:rPr>
        <w:t xml:space="preserve"> y flujo térmico. </w:t>
      </w:r>
      <w:r w:rsidR="005D3F6F" w:rsidRPr="00963DEA">
        <w:rPr>
          <w:rFonts w:ascii="Arial Narrow" w:hAnsi="Arial Narrow"/>
          <w:sz w:val="18"/>
          <w:szCs w:val="22"/>
          <w:lang w:val="es-ES"/>
        </w:rPr>
        <w:t xml:space="preserve">La estructura de la </w:t>
      </w:r>
      <w:proofErr w:type="spellStart"/>
      <w:r w:rsidR="005D3F6F" w:rsidRPr="00963DEA">
        <w:rPr>
          <w:rFonts w:ascii="Arial Narrow" w:hAnsi="Arial Narrow"/>
          <w:sz w:val="18"/>
          <w:szCs w:val="22"/>
          <w:lang w:val="es-ES"/>
        </w:rPr>
        <w:t>geosfera</w:t>
      </w:r>
      <w:proofErr w:type="spellEnd"/>
      <w:r w:rsidR="005D3F6F" w:rsidRPr="00963DEA">
        <w:rPr>
          <w:rFonts w:ascii="Arial Narrow" w:hAnsi="Arial Narrow"/>
          <w:sz w:val="18"/>
          <w:szCs w:val="22"/>
          <w:lang w:val="es-ES"/>
        </w:rPr>
        <w:t>:</w:t>
      </w:r>
      <w:r w:rsidR="005D3F6F">
        <w:rPr>
          <w:rFonts w:ascii="Arial Narrow" w:hAnsi="Arial Narrow"/>
          <w:sz w:val="18"/>
          <w:szCs w:val="22"/>
          <w:lang w:val="es-ES"/>
        </w:rPr>
        <w:t xml:space="preserve"> </w:t>
      </w:r>
      <w:r w:rsidR="002D23E8">
        <w:rPr>
          <w:rFonts w:ascii="Arial Narrow" w:hAnsi="Arial Narrow"/>
          <w:sz w:val="18"/>
          <w:szCs w:val="22"/>
          <w:lang w:val="es-ES"/>
        </w:rPr>
        <w:t>m</w:t>
      </w:r>
      <w:r>
        <w:rPr>
          <w:rFonts w:ascii="Arial Narrow" w:hAnsi="Arial Narrow"/>
          <w:sz w:val="18"/>
          <w:szCs w:val="22"/>
          <w:lang w:val="es-ES"/>
        </w:rPr>
        <w:t>odelo geoquímico y modelo dinámico.</w:t>
      </w:r>
      <w:r w:rsidR="00370C8E">
        <w:rPr>
          <w:rFonts w:ascii="Arial Narrow" w:hAnsi="Arial Narrow"/>
          <w:sz w:val="18"/>
          <w:szCs w:val="22"/>
          <w:lang w:val="es-ES"/>
        </w:rPr>
        <w:t xml:space="preserve"> </w:t>
      </w:r>
      <w:r w:rsidR="00370C8E" w:rsidRPr="00963DEA">
        <w:rPr>
          <w:rFonts w:ascii="Arial Narrow" w:hAnsi="Arial Narrow"/>
          <w:sz w:val="18"/>
          <w:szCs w:val="22"/>
          <w:lang w:val="es-ES"/>
        </w:rPr>
        <w:t xml:space="preserve">La corteza terrestre: corteza continental y corteza oceánica. El manto terrestre: estructura, composición y dinámica </w:t>
      </w:r>
      <w:proofErr w:type="spellStart"/>
      <w:r w:rsidR="00370C8E" w:rsidRPr="00963DEA">
        <w:rPr>
          <w:rFonts w:ascii="Arial Narrow" w:hAnsi="Arial Narrow"/>
          <w:sz w:val="18"/>
          <w:szCs w:val="22"/>
          <w:lang w:val="es-ES"/>
        </w:rPr>
        <w:t>convectiva</w:t>
      </w:r>
      <w:proofErr w:type="spellEnd"/>
      <w:r w:rsidR="00370C8E" w:rsidRPr="00963DEA">
        <w:rPr>
          <w:rFonts w:ascii="Arial Narrow" w:hAnsi="Arial Narrow"/>
          <w:sz w:val="18"/>
          <w:szCs w:val="22"/>
          <w:lang w:val="es-ES"/>
        </w:rPr>
        <w:t xml:space="preserve">. El núcleo terrestre: estructura, composición y dinámica: el origen del campo magnético. </w:t>
      </w:r>
    </w:p>
    <w:p w:rsidR="00FC61BD" w:rsidRPr="00791E98"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FB262D">
        <w:rPr>
          <w:rFonts w:ascii="Arial Narrow" w:hAnsi="Arial Narrow"/>
          <w:b/>
          <w:sz w:val="18"/>
          <w:szCs w:val="22"/>
          <w:lang w:val="es-ES"/>
        </w:rPr>
        <w:t>Conceptos básicos:</w:t>
      </w:r>
      <w:r w:rsidR="00AC70CE">
        <w:rPr>
          <w:rFonts w:ascii="Arial Narrow" w:hAnsi="Arial Narrow"/>
          <w:b/>
          <w:sz w:val="18"/>
          <w:szCs w:val="22"/>
          <w:lang w:val="es-ES"/>
        </w:rPr>
        <w:t xml:space="preserve"> </w:t>
      </w:r>
      <w:r w:rsidR="00AC70CE">
        <w:rPr>
          <w:rFonts w:ascii="Arial Narrow" w:hAnsi="Arial Narrow"/>
          <w:sz w:val="18"/>
          <w:szCs w:val="22"/>
          <w:lang w:val="es-ES"/>
        </w:rPr>
        <w:t xml:space="preserve">ondas sísmicas, gradiente geotérmico, meteoritos, gravimetría, geomagnetismo, corteza, manto, núcleo, litosfera, </w:t>
      </w:r>
      <w:proofErr w:type="spellStart"/>
      <w:r w:rsidR="00AC70CE">
        <w:rPr>
          <w:rFonts w:ascii="Arial Narrow" w:hAnsi="Arial Narrow"/>
          <w:sz w:val="18"/>
          <w:szCs w:val="22"/>
          <w:lang w:val="es-ES"/>
        </w:rPr>
        <w:t>astenosfera</w:t>
      </w:r>
      <w:proofErr w:type="spellEnd"/>
      <w:r w:rsidR="00AC70CE">
        <w:rPr>
          <w:rFonts w:ascii="Arial Narrow" w:hAnsi="Arial Narrow"/>
          <w:sz w:val="18"/>
          <w:szCs w:val="22"/>
          <w:lang w:val="es-ES"/>
        </w:rPr>
        <w:t>, mesosfera, endosfera, discontinuidades</w:t>
      </w:r>
      <w:r w:rsidR="002D23E8" w:rsidRPr="00963DEA">
        <w:rPr>
          <w:rFonts w:ascii="Arial Narrow" w:hAnsi="Arial Narrow"/>
          <w:sz w:val="18"/>
          <w:szCs w:val="22"/>
          <w:lang w:val="es-ES"/>
        </w:rPr>
        <w:t xml:space="preserve"> sísmicas</w:t>
      </w:r>
      <w:r w:rsidR="00963DEA" w:rsidRPr="00963DEA">
        <w:rPr>
          <w:rFonts w:ascii="Arial Narrow" w:hAnsi="Arial Narrow"/>
          <w:sz w:val="18"/>
          <w:szCs w:val="22"/>
          <w:lang w:val="es-ES"/>
        </w:rPr>
        <w:t>.</w:t>
      </w:r>
    </w:p>
    <w:p w:rsidR="00370C8E" w:rsidRDefault="00370C8E"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2. Minerales, los componentes de las rocas.</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1F0CF2">
        <w:rPr>
          <w:rFonts w:ascii="Arial Narrow" w:hAnsi="Arial Narrow"/>
          <w:b/>
          <w:sz w:val="18"/>
          <w:szCs w:val="22"/>
          <w:lang w:val="es-ES"/>
        </w:rPr>
        <w:t>2</w:t>
      </w:r>
      <w:r w:rsidR="00AC70CE" w:rsidRPr="001F0CF2">
        <w:rPr>
          <w:rFonts w:ascii="Arial Narrow" w:hAnsi="Arial Narrow"/>
          <w:b/>
          <w:sz w:val="18"/>
          <w:szCs w:val="22"/>
          <w:lang w:val="es-ES"/>
        </w:rPr>
        <w:t xml:space="preserve">.1. </w:t>
      </w:r>
      <w:r w:rsidR="001F0CF2" w:rsidRPr="001F0CF2">
        <w:rPr>
          <w:rFonts w:ascii="Arial Narrow" w:hAnsi="Arial Narrow"/>
          <w:b/>
          <w:sz w:val="18"/>
          <w:szCs w:val="22"/>
          <w:lang w:val="es-ES"/>
        </w:rPr>
        <w:t>MINERALES</w:t>
      </w:r>
      <w:r w:rsidR="00B128B8">
        <w:rPr>
          <w:rFonts w:ascii="Arial Narrow" w:hAnsi="Arial Narrow"/>
          <w:b/>
          <w:sz w:val="18"/>
          <w:szCs w:val="22"/>
          <w:lang w:val="es-ES"/>
        </w:rPr>
        <w:t>, LOS COMPONENTES DE LAS ROCAS</w:t>
      </w:r>
      <w:r w:rsidR="001F0CF2" w:rsidRPr="00963DEA">
        <w:rPr>
          <w:rFonts w:ascii="Arial Narrow" w:hAnsi="Arial Narrow"/>
          <w:b/>
          <w:sz w:val="18"/>
          <w:szCs w:val="22"/>
          <w:lang w:val="es-ES"/>
        </w:rPr>
        <w:t>.</w:t>
      </w:r>
      <w:r w:rsidR="001F0CF2">
        <w:rPr>
          <w:rFonts w:ascii="Arial Narrow" w:hAnsi="Arial Narrow"/>
          <w:sz w:val="18"/>
          <w:szCs w:val="22"/>
          <w:lang w:val="es-ES"/>
        </w:rPr>
        <w:t xml:space="preserve"> </w:t>
      </w:r>
      <w:r w:rsidRPr="00FB262D">
        <w:rPr>
          <w:rFonts w:ascii="Arial Narrow" w:hAnsi="Arial Narrow"/>
          <w:sz w:val="18"/>
          <w:szCs w:val="22"/>
          <w:lang w:val="es-ES"/>
        </w:rPr>
        <w:t xml:space="preserve">Concepto de mineral. </w:t>
      </w:r>
      <w:r w:rsidR="00AC70CE">
        <w:rPr>
          <w:rFonts w:ascii="Arial Narrow" w:hAnsi="Arial Narrow"/>
          <w:sz w:val="18"/>
          <w:szCs w:val="22"/>
          <w:lang w:val="es-ES"/>
        </w:rPr>
        <w:t>Aspectos cristalográficos. Propiedades físicas de los minerales. C</w:t>
      </w:r>
      <w:r w:rsidRPr="00FB262D">
        <w:rPr>
          <w:rFonts w:ascii="Arial Narrow" w:hAnsi="Arial Narrow"/>
          <w:sz w:val="18"/>
          <w:szCs w:val="22"/>
          <w:lang w:val="es-ES"/>
        </w:rPr>
        <w:t>lasificación de los minerales. Mi</w:t>
      </w:r>
      <w:r w:rsidR="001F0CF2">
        <w:rPr>
          <w:rFonts w:ascii="Arial Narrow" w:hAnsi="Arial Narrow"/>
          <w:sz w:val="18"/>
          <w:szCs w:val="22"/>
          <w:lang w:val="es-ES"/>
        </w:rPr>
        <w:t>nerales petrogenéticos</w:t>
      </w:r>
      <w:r w:rsidRPr="00FB262D">
        <w:rPr>
          <w:rFonts w:ascii="Arial Narrow" w:hAnsi="Arial Narrow"/>
          <w:sz w:val="18"/>
          <w:szCs w:val="22"/>
          <w:lang w:val="es-ES"/>
        </w:rPr>
        <w:t>. Formación, evolución y transformación de los minerales.</w:t>
      </w:r>
      <w:r w:rsidR="00B128B8">
        <w:rPr>
          <w:rFonts w:ascii="Arial Narrow" w:hAnsi="Arial Narrow"/>
          <w:sz w:val="18"/>
          <w:szCs w:val="22"/>
          <w:lang w:val="es-ES"/>
        </w:rPr>
        <w:t xml:space="preserve"> Las rocas y su clasificación genética.</w:t>
      </w:r>
    </w:p>
    <w:p w:rsidR="00FC61BD" w:rsidRPr="001F0CF2"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1F0CF2">
        <w:rPr>
          <w:rFonts w:ascii="Arial Narrow" w:hAnsi="Arial Narrow"/>
          <w:b/>
          <w:sz w:val="18"/>
          <w:szCs w:val="22"/>
          <w:lang w:val="es-ES"/>
        </w:rPr>
        <w:t xml:space="preserve"> </w:t>
      </w:r>
      <w:r w:rsidR="001F0CF2">
        <w:rPr>
          <w:rFonts w:ascii="Arial Narrow" w:hAnsi="Arial Narrow"/>
          <w:sz w:val="18"/>
          <w:szCs w:val="22"/>
          <w:lang w:val="es-ES"/>
        </w:rPr>
        <w:t xml:space="preserve">materia cristalina, celda elemental, hábito cristalino, brillo, dureza, silicatos, carbonatos, sulfatos, </w:t>
      </w:r>
      <w:r w:rsidR="00B128B8">
        <w:rPr>
          <w:rFonts w:ascii="Arial Narrow" w:hAnsi="Arial Narrow"/>
          <w:sz w:val="18"/>
          <w:szCs w:val="22"/>
          <w:lang w:val="es-ES"/>
        </w:rPr>
        <w:t xml:space="preserve">óxidos e hidróxidos, sulfuros, </w:t>
      </w:r>
      <w:r w:rsidR="001F0CF2">
        <w:rPr>
          <w:rFonts w:ascii="Arial Narrow" w:hAnsi="Arial Narrow"/>
          <w:sz w:val="18"/>
          <w:szCs w:val="22"/>
          <w:lang w:val="es-ES"/>
        </w:rPr>
        <w:t xml:space="preserve">cristalización a partir de fluidos, </w:t>
      </w:r>
      <w:r w:rsidR="0095513C">
        <w:rPr>
          <w:rFonts w:ascii="Arial Narrow" w:hAnsi="Arial Narrow"/>
          <w:sz w:val="18"/>
          <w:szCs w:val="22"/>
          <w:lang w:val="es-ES"/>
        </w:rPr>
        <w:t>transformación en estado sólido</w:t>
      </w:r>
    </w:p>
    <w:p w:rsidR="00A77495" w:rsidRDefault="00A77495"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3.</w:t>
      </w:r>
      <w:r w:rsidR="00C236D3">
        <w:rPr>
          <w:rFonts w:ascii="Arial Narrow" w:hAnsi="Arial Narrow"/>
          <w:b/>
          <w:caps/>
          <w:sz w:val="18"/>
          <w:szCs w:val="22"/>
          <w:lang w:val="es-ES"/>
        </w:rPr>
        <w:t xml:space="preserve"> </w:t>
      </w:r>
      <w:r w:rsidR="00C236D3" w:rsidRPr="00963DEA">
        <w:rPr>
          <w:rFonts w:ascii="Arial Narrow" w:hAnsi="Arial Narrow"/>
          <w:b/>
          <w:caps/>
          <w:sz w:val="18"/>
          <w:szCs w:val="22"/>
          <w:lang w:val="es-ES"/>
        </w:rPr>
        <w:t>PROCESOS PETROGENÉTICOS Y ROCAS</w:t>
      </w:r>
      <w:r w:rsidR="00963DEA">
        <w:rPr>
          <w:rFonts w:ascii="Arial Narrow" w:hAnsi="Arial Narrow"/>
          <w:b/>
          <w:caps/>
          <w:sz w:val="18"/>
          <w:szCs w:val="22"/>
          <w:lang w:val="es-ES"/>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B262D" w:rsidRPr="00B128B8"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B128B8">
        <w:rPr>
          <w:rFonts w:ascii="Arial Narrow" w:hAnsi="Arial Narrow"/>
          <w:b/>
          <w:sz w:val="18"/>
          <w:szCs w:val="22"/>
          <w:lang w:val="es-ES"/>
        </w:rPr>
        <w:t xml:space="preserve">3.1. </w:t>
      </w:r>
      <w:r w:rsidR="00B128B8" w:rsidRPr="00B128B8">
        <w:rPr>
          <w:rFonts w:ascii="Arial Narrow" w:hAnsi="Arial Narrow"/>
          <w:b/>
          <w:sz w:val="18"/>
          <w:szCs w:val="22"/>
          <w:lang w:val="es-ES"/>
        </w:rPr>
        <w:t>EL MAGMATISMO Y LAS ROCAS ÍGNEAS.</w:t>
      </w:r>
      <w:r w:rsidRPr="00B128B8">
        <w:rPr>
          <w:rFonts w:ascii="Arial Narrow" w:hAnsi="Arial Narrow"/>
          <w:b/>
          <w:sz w:val="18"/>
          <w:szCs w:val="22"/>
          <w:lang w:val="es-ES"/>
        </w:rPr>
        <w:t xml:space="preserve"> </w:t>
      </w:r>
    </w:p>
    <w:p w:rsidR="00FB262D" w:rsidRPr="00FB262D"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FB262D">
        <w:rPr>
          <w:rFonts w:ascii="Arial Narrow" w:hAnsi="Arial Narrow"/>
          <w:sz w:val="18"/>
          <w:szCs w:val="22"/>
          <w:lang w:val="es-ES"/>
        </w:rPr>
        <w:t>Los magmas: concepto y composic</w:t>
      </w:r>
      <w:r w:rsidR="00B128B8">
        <w:rPr>
          <w:rFonts w:ascii="Arial Narrow" w:hAnsi="Arial Narrow"/>
          <w:sz w:val="18"/>
          <w:szCs w:val="22"/>
          <w:lang w:val="es-ES"/>
        </w:rPr>
        <w:t>ión.</w:t>
      </w:r>
      <w:r w:rsidRPr="00FB262D">
        <w:rPr>
          <w:rFonts w:ascii="Arial Narrow" w:hAnsi="Arial Narrow"/>
          <w:sz w:val="18"/>
          <w:szCs w:val="22"/>
          <w:lang w:val="es-ES"/>
        </w:rPr>
        <w:t xml:space="preserve"> Evolución magmática: magmas primarios, procesos de diferenciación y magmas derivados.</w:t>
      </w:r>
      <w:r w:rsidR="00B128B8">
        <w:rPr>
          <w:rFonts w:ascii="Arial Narrow" w:hAnsi="Arial Narrow"/>
          <w:sz w:val="18"/>
          <w:szCs w:val="22"/>
          <w:lang w:val="es-ES"/>
        </w:rPr>
        <w:t xml:space="preserve"> </w:t>
      </w:r>
      <w:r w:rsidR="0019378C">
        <w:rPr>
          <w:rFonts w:ascii="Arial Narrow" w:hAnsi="Arial Narrow"/>
          <w:sz w:val="18"/>
          <w:szCs w:val="22"/>
          <w:lang w:val="es-ES"/>
        </w:rPr>
        <w:t>Texturas, composición y clasificación de las rocas ígneas. Estructuras intrusivas plutónicas. Volcanismo y volcanes. Tectónica de placas y actividad magmática.</w:t>
      </w:r>
    </w:p>
    <w:p w:rsidR="00B128B8" w:rsidRPr="0019378C"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19378C">
        <w:rPr>
          <w:rFonts w:ascii="Arial Narrow" w:hAnsi="Arial Narrow"/>
          <w:b/>
          <w:sz w:val="18"/>
          <w:szCs w:val="22"/>
          <w:lang w:val="es-ES"/>
        </w:rPr>
        <w:t xml:space="preserve"> </w:t>
      </w:r>
      <w:r w:rsidR="0019378C">
        <w:rPr>
          <w:rFonts w:ascii="Arial Narrow" w:hAnsi="Arial Narrow"/>
          <w:sz w:val="18"/>
          <w:szCs w:val="22"/>
          <w:lang w:val="es-ES"/>
        </w:rPr>
        <w:t xml:space="preserve">magmas básicos, intermedios y ácidos, serie de reacción de </w:t>
      </w:r>
      <w:proofErr w:type="spellStart"/>
      <w:r w:rsidR="0019378C">
        <w:rPr>
          <w:rFonts w:ascii="Arial Narrow" w:hAnsi="Arial Narrow"/>
          <w:sz w:val="18"/>
          <w:szCs w:val="22"/>
          <w:lang w:val="es-ES"/>
        </w:rPr>
        <w:t>Bowen</w:t>
      </w:r>
      <w:proofErr w:type="spellEnd"/>
      <w:r w:rsidR="0019378C">
        <w:rPr>
          <w:rFonts w:ascii="Arial Narrow" w:hAnsi="Arial Narrow"/>
          <w:sz w:val="18"/>
          <w:szCs w:val="22"/>
          <w:lang w:val="es-ES"/>
        </w:rPr>
        <w:t xml:space="preserve">, diferenciación magmática, rocas plutónicas, rocas </w:t>
      </w:r>
      <w:proofErr w:type="spellStart"/>
      <w:r w:rsidR="0019378C">
        <w:rPr>
          <w:rFonts w:ascii="Arial Narrow" w:hAnsi="Arial Narrow"/>
          <w:sz w:val="18"/>
          <w:szCs w:val="22"/>
          <w:lang w:val="es-ES"/>
        </w:rPr>
        <w:t>filonianas</w:t>
      </w:r>
      <w:proofErr w:type="spellEnd"/>
      <w:r w:rsidR="0019378C">
        <w:rPr>
          <w:rFonts w:ascii="Arial Narrow" w:hAnsi="Arial Narrow"/>
          <w:sz w:val="18"/>
          <w:szCs w:val="22"/>
          <w:lang w:val="es-ES"/>
        </w:rPr>
        <w:t xml:space="preserve">, rocas volcánicas, granito, diorita, gabro, </w:t>
      </w:r>
      <w:proofErr w:type="spellStart"/>
      <w:r w:rsidR="0019378C">
        <w:rPr>
          <w:rFonts w:ascii="Arial Narrow" w:hAnsi="Arial Narrow"/>
          <w:sz w:val="18"/>
          <w:szCs w:val="22"/>
          <w:lang w:val="es-ES"/>
        </w:rPr>
        <w:t>riolita</w:t>
      </w:r>
      <w:proofErr w:type="spellEnd"/>
      <w:r w:rsidR="0019378C">
        <w:rPr>
          <w:rFonts w:ascii="Arial Narrow" w:hAnsi="Arial Narrow"/>
          <w:sz w:val="18"/>
          <w:szCs w:val="22"/>
          <w:lang w:val="es-ES"/>
        </w:rPr>
        <w:t xml:space="preserve">, andesita, basalto, roca </w:t>
      </w:r>
      <w:proofErr w:type="spellStart"/>
      <w:r w:rsidR="0019378C">
        <w:rPr>
          <w:rFonts w:ascii="Arial Narrow" w:hAnsi="Arial Narrow"/>
          <w:sz w:val="18"/>
          <w:szCs w:val="22"/>
          <w:lang w:val="es-ES"/>
        </w:rPr>
        <w:t>encajante</w:t>
      </w:r>
      <w:proofErr w:type="spellEnd"/>
      <w:r w:rsidR="0019378C">
        <w:rPr>
          <w:rFonts w:ascii="Arial Narrow" w:hAnsi="Arial Narrow"/>
          <w:sz w:val="18"/>
          <w:szCs w:val="22"/>
          <w:lang w:val="es-ES"/>
        </w:rPr>
        <w:t xml:space="preserve">, </w:t>
      </w:r>
      <w:proofErr w:type="spellStart"/>
      <w:r w:rsidR="0019378C">
        <w:rPr>
          <w:rFonts w:ascii="Arial Narrow" w:hAnsi="Arial Narrow"/>
          <w:sz w:val="18"/>
          <w:szCs w:val="22"/>
          <w:lang w:val="es-ES"/>
        </w:rPr>
        <w:t>plutón</w:t>
      </w:r>
      <w:proofErr w:type="spellEnd"/>
      <w:r w:rsidR="0019378C">
        <w:rPr>
          <w:rFonts w:ascii="Arial Narrow" w:hAnsi="Arial Narrow"/>
          <w:sz w:val="18"/>
          <w:szCs w:val="22"/>
          <w:lang w:val="es-ES"/>
        </w:rPr>
        <w:t xml:space="preserve">, batolito, dique, lava, </w:t>
      </w:r>
      <w:proofErr w:type="spellStart"/>
      <w:r w:rsidR="0019378C">
        <w:rPr>
          <w:rFonts w:ascii="Arial Narrow" w:hAnsi="Arial Narrow"/>
          <w:sz w:val="18"/>
          <w:szCs w:val="22"/>
          <w:lang w:val="es-ES"/>
        </w:rPr>
        <w:t>piroclastos</w:t>
      </w:r>
      <w:proofErr w:type="spellEnd"/>
      <w:r w:rsidR="0019378C">
        <w:rPr>
          <w:rFonts w:ascii="Arial Narrow" w:hAnsi="Arial Narrow"/>
          <w:sz w:val="18"/>
          <w:szCs w:val="22"/>
          <w:lang w:val="es-ES"/>
        </w:rPr>
        <w:t>.</w:t>
      </w:r>
    </w:p>
    <w:p w:rsidR="00B128B8"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B262D" w:rsidRPr="00B128B8"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B128B8">
        <w:rPr>
          <w:rFonts w:ascii="Arial Narrow" w:hAnsi="Arial Narrow"/>
          <w:b/>
          <w:sz w:val="18"/>
          <w:szCs w:val="22"/>
          <w:lang w:val="es-ES"/>
        </w:rPr>
        <w:lastRenderedPageBreak/>
        <w:t xml:space="preserve">3.2. </w:t>
      </w:r>
      <w:r w:rsidR="00B128B8" w:rsidRPr="00B128B8">
        <w:rPr>
          <w:rFonts w:ascii="Arial Narrow" w:hAnsi="Arial Narrow"/>
          <w:b/>
          <w:sz w:val="18"/>
          <w:szCs w:val="22"/>
          <w:lang w:val="es-ES"/>
        </w:rPr>
        <w:t xml:space="preserve">LA SEDIMENTACIÓN Y LAS ROCAS SEDIMENTARIAS. </w:t>
      </w:r>
    </w:p>
    <w:p w:rsidR="00FB262D" w:rsidRPr="00FB262D" w:rsidRDefault="00804DB4"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 xml:space="preserve">Sedimentos y rocas sedimentarias. </w:t>
      </w:r>
      <w:r w:rsidR="00FB262D" w:rsidRPr="00FB262D">
        <w:rPr>
          <w:rFonts w:ascii="Arial Narrow" w:hAnsi="Arial Narrow"/>
          <w:sz w:val="18"/>
          <w:szCs w:val="22"/>
          <w:lang w:val="es-ES"/>
        </w:rPr>
        <w:t>Los procesos sedimentarios: erosión, transporte, sedimentación y diagénesis.</w:t>
      </w:r>
      <w:r>
        <w:rPr>
          <w:rFonts w:ascii="Arial Narrow" w:hAnsi="Arial Narrow"/>
          <w:sz w:val="18"/>
          <w:szCs w:val="22"/>
          <w:lang w:val="es-ES"/>
        </w:rPr>
        <w:t xml:space="preserve"> Estructuras sedimentarias. Cuencas y ambientes sedimentarios. </w:t>
      </w:r>
      <w:r w:rsidR="00FB262D" w:rsidRPr="00FB262D">
        <w:rPr>
          <w:rFonts w:ascii="Arial Narrow" w:hAnsi="Arial Narrow"/>
          <w:sz w:val="18"/>
          <w:szCs w:val="22"/>
          <w:lang w:val="es-ES"/>
        </w:rPr>
        <w:t>Clasifica</w:t>
      </w:r>
      <w:r>
        <w:rPr>
          <w:rFonts w:ascii="Arial Narrow" w:hAnsi="Arial Narrow"/>
          <w:sz w:val="18"/>
          <w:szCs w:val="22"/>
          <w:lang w:val="es-ES"/>
        </w:rPr>
        <w:t xml:space="preserve">ción de las rocas sedimentarias: rocas detríticas, rocas químicas y bioquímicas y rocas </w:t>
      </w:r>
      <w:proofErr w:type="spellStart"/>
      <w:r>
        <w:rPr>
          <w:rFonts w:ascii="Arial Narrow" w:hAnsi="Arial Narrow"/>
          <w:sz w:val="18"/>
          <w:szCs w:val="22"/>
          <w:lang w:val="es-ES"/>
        </w:rPr>
        <w:t>organógenas</w:t>
      </w:r>
      <w:proofErr w:type="spellEnd"/>
      <w:r>
        <w:rPr>
          <w:rFonts w:ascii="Arial Narrow" w:hAnsi="Arial Narrow"/>
          <w:sz w:val="18"/>
          <w:szCs w:val="22"/>
          <w:lang w:val="es-ES"/>
        </w:rPr>
        <w:t>.</w:t>
      </w:r>
    </w:p>
    <w:p w:rsidR="00310D21" w:rsidRPr="00804DB4"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804DB4">
        <w:rPr>
          <w:rFonts w:ascii="Arial Narrow" w:hAnsi="Arial Narrow"/>
          <w:b/>
          <w:sz w:val="18"/>
          <w:szCs w:val="22"/>
          <w:lang w:val="es-ES"/>
        </w:rPr>
        <w:t xml:space="preserve"> </w:t>
      </w:r>
      <w:r w:rsidR="00804DB4">
        <w:rPr>
          <w:rFonts w:ascii="Arial Narrow" w:hAnsi="Arial Narrow"/>
          <w:sz w:val="18"/>
          <w:szCs w:val="22"/>
          <w:lang w:val="es-ES"/>
        </w:rPr>
        <w:t xml:space="preserve">litificación, estratificación, bioturbación, </w:t>
      </w:r>
      <w:r w:rsidR="00310D21">
        <w:rPr>
          <w:rFonts w:ascii="Arial Narrow" w:hAnsi="Arial Narrow"/>
          <w:sz w:val="18"/>
          <w:szCs w:val="22"/>
          <w:lang w:val="es-ES"/>
        </w:rPr>
        <w:t xml:space="preserve">grava, arena, limo, arcilla, conglomerado, arenisca, </w:t>
      </w:r>
      <w:proofErr w:type="spellStart"/>
      <w:r w:rsidR="00310D21">
        <w:rPr>
          <w:rFonts w:ascii="Arial Narrow" w:hAnsi="Arial Narrow"/>
          <w:sz w:val="18"/>
          <w:szCs w:val="22"/>
          <w:lang w:val="es-ES"/>
        </w:rPr>
        <w:t>limolita</w:t>
      </w:r>
      <w:proofErr w:type="spellEnd"/>
      <w:r w:rsidR="00310D21">
        <w:rPr>
          <w:rFonts w:ascii="Arial Narrow" w:hAnsi="Arial Narrow"/>
          <w:sz w:val="18"/>
          <w:szCs w:val="22"/>
          <w:lang w:val="es-ES"/>
        </w:rPr>
        <w:t xml:space="preserve">, </w:t>
      </w:r>
      <w:proofErr w:type="spellStart"/>
      <w:r w:rsidR="00310D21">
        <w:rPr>
          <w:rFonts w:ascii="Arial Narrow" w:hAnsi="Arial Narrow"/>
          <w:sz w:val="18"/>
          <w:szCs w:val="22"/>
          <w:lang w:val="es-ES"/>
        </w:rPr>
        <w:t>lutita</w:t>
      </w:r>
      <w:proofErr w:type="spellEnd"/>
      <w:r w:rsidR="00310D21">
        <w:rPr>
          <w:rFonts w:ascii="Arial Narrow" w:hAnsi="Arial Narrow"/>
          <w:sz w:val="18"/>
          <w:szCs w:val="22"/>
          <w:lang w:val="es-ES"/>
        </w:rPr>
        <w:t>, caliza, dolomía, yeso, carbón, petróleo</w:t>
      </w:r>
    </w:p>
    <w:p w:rsidR="00B128B8"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B262D" w:rsidRPr="00B128B8"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B128B8">
        <w:rPr>
          <w:rFonts w:ascii="Arial Narrow" w:hAnsi="Arial Narrow"/>
          <w:b/>
          <w:sz w:val="18"/>
          <w:szCs w:val="22"/>
          <w:lang w:val="es-ES"/>
        </w:rPr>
        <w:t xml:space="preserve">3.3. </w:t>
      </w:r>
      <w:r w:rsidR="00B128B8" w:rsidRPr="00B128B8">
        <w:rPr>
          <w:rFonts w:ascii="Arial Narrow" w:hAnsi="Arial Narrow"/>
          <w:b/>
          <w:sz w:val="18"/>
          <w:szCs w:val="22"/>
          <w:lang w:val="es-ES"/>
        </w:rPr>
        <w:t xml:space="preserve">EL METAMORFISMO Y LAS ROCAS METAMÓRFICAS. </w:t>
      </w:r>
    </w:p>
    <w:p w:rsidR="00FC61BD" w:rsidRPr="00791E98"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FB262D">
        <w:rPr>
          <w:rFonts w:ascii="Arial Narrow" w:hAnsi="Arial Narrow"/>
          <w:sz w:val="18"/>
          <w:szCs w:val="22"/>
          <w:lang w:val="es-ES"/>
        </w:rPr>
        <w:t>Concepto y límites del metamorfismo. Factores y procesos metamórficos. Tipos de metamorfismo.</w:t>
      </w:r>
      <w:r w:rsidR="00310D21">
        <w:rPr>
          <w:rFonts w:ascii="Arial Narrow" w:hAnsi="Arial Narrow"/>
          <w:sz w:val="18"/>
          <w:szCs w:val="22"/>
          <w:lang w:val="es-ES"/>
        </w:rPr>
        <w:t xml:space="preserve"> Efectos del metamorfismo: cambios mineralógicos y texturales. Clasificación de las rocas metamórficas. Metamorfismo y tectónica de placas.</w:t>
      </w:r>
    </w:p>
    <w:p w:rsidR="00FC61BD" w:rsidRPr="00310D21"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310D21">
        <w:rPr>
          <w:rFonts w:ascii="Arial Narrow" w:hAnsi="Arial Narrow"/>
          <w:sz w:val="18"/>
          <w:szCs w:val="22"/>
          <w:lang w:val="es-ES"/>
        </w:rPr>
        <w:t xml:space="preserve"> metamorfismo de contacto, metamorfismo regional, minerales índice, grado metamórfico, foliación</w:t>
      </w:r>
      <w:r w:rsidR="0028293B">
        <w:rPr>
          <w:rFonts w:ascii="Arial Narrow" w:hAnsi="Arial Narrow"/>
          <w:sz w:val="18"/>
          <w:szCs w:val="22"/>
          <w:lang w:val="es-ES"/>
        </w:rPr>
        <w:t xml:space="preserve">, textura </w:t>
      </w:r>
      <w:proofErr w:type="spellStart"/>
      <w:r w:rsidR="0028293B">
        <w:rPr>
          <w:rFonts w:ascii="Arial Narrow" w:hAnsi="Arial Narrow"/>
          <w:sz w:val="18"/>
          <w:szCs w:val="22"/>
          <w:lang w:val="es-ES"/>
        </w:rPr>
        <w:t>cristaloblástica</w:t>
      </w:r>
      <w:proofErr w:type="spellEnd"/>
      <w:r w:rsidR="0028293B">
        <w:rPr>
          <w:rFonts w:ascii="Arial Narrow" w:hAnsi="Arial Narrow"/>
          <w:sz w:val="18"/>
          <w:szCs w:val="22"/>
          <w:lang w:val="es-ES"/>
        </w:rPr>
        <w:t xml:space="preserve">, pizarra, filita, esquisto, gneis, mármol, cuarcita, </w:t>
      </w:r>
      <w:proofErr w:type="spellStart"/>
      <w:r w:rsidR="0028293B">
        <w:rPr>
          <w:rFonts w:ascii="Arial Narrow" w:hAnsi="Arial Narrow"/>
          <w:sz w:val="18"/>
          <w:szCs w:val="22"/>
          <w:lang w:val="es-ES"/>
        </w:rPr>
        <w:t>corneana</w:t>
      </w:r>
      <w:proofErr w:type="spellEnd"/>
      <w:r w:rsidR="0028293B">
        <w:rPr>
          <w:rFonts w:ascii="Arial Narrow" w:hAnsi="Arial Narrow"/>
          <w:sz w:val="18"/>
          <w:szCs w:val="22"/>
          <w:lang w:val="es-ES"/>
        </w:rPr>
        <w:t xml:space="preserve">, migmatita, </w:t>
      </w:r>
      <w:proofErr w:type="spellStart"/>
      <w:r w:rsidR="0028293B">
        <w:rPr>
          <w:rFonts w:ascii="Arial Narrow" w:hAnsi="Arial Narrow"/>
          <w:sz w:val="18"/>
          <w:szCs w:val="22"/>
          <w:lang w:val="es-ES"/>
        </w:rPr>
        <w:t>anatexia</w:t>
      </w:r>
      <w:proofErr w:type="spellEnd"/>
      <w:r w:rsidR="0028293B">
        <w:rPr>
          <w:rFonts w:ascii="Arial Narrow" w:hAnsi="Arial Narrow"/>
          <w:sz w:val="18"/>
          <w:szCs w:val="22"/>
          <w:lang w:val="es-ES"/>
        </w:rPr>
        <w:t>, facies metamórfica.</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963DEA"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791E98">
        <w:rPr>
          <w:rFonts w:ascii="Arial Narrow" w:hAnsi="Arial Narrow"/>
          <w:b/>
          <w:caps/>
          <w:sz w:val="18"/>
          <w:szCs w:val="22"/>
          <w:lang w:val="es-ES"/>
        </w:rPr>
        <w:t xml:space="preserve">Bloque </w:t>
      </w:r>
      <w:r w:rsidRPr="00963DEA">
        <w:rPr>
          <w:rFonts w:ascii="Arial Narrow" w:hAnsi="Arial Narrow"/>
          <w:b/>
          <w:sz w:val="18"/>
          <w:szCs w:val="22"/>
          <w:lang w:val="es-ES"/>
        </w:rPr>
        <w:t xml:space="preserve">4. </w:t>
      </w:r>
      <w:r w:rsidR="00DC36F9" w:rsidRPr="00963DEA">
        <w:rPr>
          <w:rFonts w:ascii="Arial Narrow" w:hAnsi="Arial Narrow"/>
          <w:b/>
          <w:sz w:val="18"/>
          <w:szCs w:val="22"/>
          <w:lang w:val="es-ES"/>
        </w:rPr>
        <w:t>LA GEODINÁMICA INTERNA</w:t>
      </w:r>
      <w:r w:rsidR="00963DEA" w:rsidRPr="00963DEA">
        <w:rPr>
          <w:rFonts w:ascii="Arial Narrow" w:hAnsi="Arial Narrow"/>
          <w:b/>
          <w:sz w:val="18"/>
          <w:szCs w:val="22"/>
          <w:lang w:val="es-ES"/>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B262D" w:rsidRPr="00FB262D"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28293B">
        <w:rPr>
          <w:rFonts w:ascii="Arial Narrow" w:hAnsi="Arial Narrow"/>
          <w:b/>
          <w:sz w:val="18"/>
          <w:szCs w:val="22"/>
          <w:lang w:val="es-ES"/>
        </w:rPr>
        <w:t xml:space="preserve">4.1. </w:t>
      </w:r>
      <w:r w:rsidR="0028293B" w:rsidRPr="0028293B">
        <w:rPr>
          <w:rFonts w:ascii="Arial Narrow" w:hAnsi="Arial Narrow"/>
          <w:b/>
          <w:sz w:val="18"/>
          <w:szCs w:val="22"/>
          <w:lang w:val="es-ES"/>
        </w:rPr>
        <w:t>DEFORMACIÓN DE LAS ROCAS</w:t>
      </w:r>
      <w:r w:rsidR="0028293B">
        <w:rPr>
          <w:rFonts w:ascii="Arial Narrow" w:hAnsi="Arial Narrow"/>
          <w:b/>
          <w:sz w:val="18"/>
          <w:szCs w:val="22"/>
          <w:lang w:val="es-ES"/>
        </w:rPr>
        <w:t xml:space="preserve">. </w:t>
      </w:r>
      <w:r w:rsidR="0012097A">
        <w:rPr>
          <w:rFonts w:ascii="Arial Narrow" w:hAnsi="Arial Narrow"/>
          <w:sz w:val="18"/>
          <w:szCs w:val="22"/>
          <w:lang w:val="es-ES"/>
        </w:rPr>
        <w:t>Esfuerzo y deformación. Principales estructuras geológicas de deformación: pliegues y fallas.</w:t>
      </w:r>
      <w:r w:rsidR="00DC36F9">
        <w:rPr>
          <w:rFonts w:ascii="Arial Narrow" w:hAnsi="Arial Narrow"/>
          <w:sz w:val="18"/>
          <w:szCs w:val="22"/>
          <w:lang w:val="es-ES"/>
        </w:rPr>
        <w:t xml:space="preserve"> </w:t>
      </w:r>
      <w:r w:rsidR="00DC36F9" w:rsidRPr="00963DEA">
        <w:rPr>
          <w:rFonts w:ascii="Arial Narrow" w:hAnsi="Arial Narrow"/>
          <w:sz w:val="18"/>
          <w:szCs w:val="22"/>
          <w:lang w:val="es-ES"/>
        </w:rPr>
        <w:t>Asociación regional de estructuras.</w:t>
      </w:r>
    </w:p>
    <w:p w:rsidR="0028293B" w:rsidRPr="0012097A" w:rsidRDefault="0028293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12097A">
        <w:rPr>
          <w:rFonts w:ascii="Arial Narrow" w:hAnsi="Arial Narrow"/>
          <w:b/>
          <w:sz w:val="18"/>
          <w:szCs w:val="22"/>
          <w:lang w:val="es-ES"/>
        </w:rPr>
        <w:t xml:space="preserve"> </w:t>
      </w:r>
      <w:r w:rsidR="0012097A">
        <w:rPr>
          <w:rFonts w:ascii="Arial Narrow" w:hAnsi="Arial Narrow"/>
          <w:sz w:val="18"/>
          <w:szCs w:val="22"/>
          <w:lang w:val="es-ES"/>
        </w:rPr>
        <w:t xml:space="preserve">presión </w:t>
      </w:r>
      <w:proofErr w:type="spellStart"/>
      <w:r w:rsidR="0012097A">
        <w:rPr>
          <w:rFonts w:ascii="Arial Narrow" w:hAnsi="Arial Narrow"/>
          <w:sz w:val="18"/>
          <w:szCs w:val="22"/>
          <w:lang w:val="es-ES"/>
        </w:rPr>
        <w:t>litoestática</w:t>
      </w:r>
      <w:proofErr w:type="spellEnd"/>
      <w:r w:rsidR="0012097A">
        <w:rPr>
          <w:rFonts w:ascii="Arial Narrow" w:hAnsi="Arial Narrow"/>
          <w:sz w:val="18"/>
          <w:szCs w:val="22"/>
          <w:lang w:val="es-ES"/>
        </w:rPr>
        <w:t xml:space="preserve">, esfuerzos normales y de cizalla, esfuerzos compresivos y </w:t>
      </w:r>
      <w:proofErr w:type="spellStart"/>
      <w:r w:rsidR="0012097A">
        <w:rPr>
          <w:rFonts w:ascii="Arial Narrow" w:hAnsi="Arial Narrow"/>
          <w:sz w:val="18"/>
          <w:szCs w:val="22"/>
          <w:lang w:val="es-ES"/>
        </w:rPr>
        <w:t>distensivos</w:t>
      </w:r>
      <w:proofErr w:type="spellEnd"/>
      <w:r w:rsidR="0012097A">
        <w:rPr>
          <w:rFonts w:ascii="Arial Narrow" w:hAnsi="Arial Narrow"/>
          <w:sz w:val="18"/>
          <w:szCs w:val="22"/>
          <w:lang w:val="es-ES"/>
        </w:rPr>
        <w:t>, deformación elástica, deformación plástica, deformación frágil</w:t>
      </w:r>
      <w:r w:rsidR="00FC3694">
        <w:rPr>
          <w:rFonts w:ascii="Arial Narrow" w:hAnsi="Arial Narrow"/>
          <w:sz w:val="18"/>
          <w:szCs w:val="22"/>
          <w:lang w:val="es-ES"/>
        </w:rPr>
        <w:t xml:space="preserve">, orientación de estructuras (dirección, buzamiento, inmersión), anticlinal, sinclinal, charnela, flanco, falla inversa, falla normal, falla de desgarre, bloque de techo, bloque de muro, diaclasa, horst, graben, valle de </w:t>
      </w:r>
      <w:proofErr w:type="spellStart"/>
      <w:r w:rsidR="00FC3694">
        <w:rPr>
          <w:rFonts w:ascii="Arial Narrow" w:hAnsi="Arial Narrow"/>
          <w:sz w:val="18"/>
          <w:szCs w:val="22"/>
          <w:lang w:val="es-ES"/>
        </w:rPr>
        <w:t>rift</w:t>
      </w:r>
      <w:proofErr w:type="spellEnd"/>
      <w:r w:rsidR="00FC3694">
        <w:rPr>
          <w:rFonts w:ascii="Arial Narrow" w:hAnsi="Arial Narrow"/>
          <w:sz w:val="18"/>
          <w:szCs w:val="22"/>
          <w:lang w:val="es-ES"/>
        </w:rPr>
        <w:t>, falla transformante, hipocentro, epicentro, intensidad y magnitud de terremotos.</w:t>
      </w:r>
    </w:p>
    <w:p w:rsidR="0028293B" w:rsidRDefault="0028293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B262D" w:rsidRPr="00FB262D"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28293B">
        <w:rPr>
          <w:rFonts w:ascii="Arial Narrow" w:hAnsi="Arial Narrow"/>
          <w:b/>
          <w:sz w:val="18"/>
          <w:szCs w:val="22"/>
          <w:lang w:val="es-ES"/>
        </w:rPr>
        <w:t xml:space="preserve">4.2. </w:t>
      </w:r>
      <w:r w:rsidR="0028293B" w:rsidRPr="0028293B">
        <w:rPr>
          <w:rFonts w:ascii="Arial Narrow" w:hAnsi="Arial Narrow"/>
          <w:b/>
          <w:sz w:val="18"/>
          <w:szCs w:val="22"/>
          <w:lang w:val="es-ES"/>
        </w:rPr>
        <w:t>TECTÓNICA DE PLACAS Y PROCESOS OROGÉNICOS.</w:t>
      </w:r>
      <w:r w:rsidR="0028293B">
        <w:rPr>
          <w:rFonts w:ascii="Arial Narrow" w:hAnsi="Arial Narrow"/>
          <w:b/>
          <w:sz w:val="18"/>
          <w:szCs w:val="22"/>
          <w:lang w:val="es-ES"/>
        </w:rPr>
        <w:t xml:space="preserve"> </w:t>
      </w:r>
      <w:r w:rsidR="00FC3694" w:rsidRPr="00FC3694">
        <w:rPr>
          <w:rFonts w:ascii="Arial Narrow" w:hAnsi="Arial Narrow"/>
          <w:sz w:val="18"/>
          <w:szCs w:val="22"/>
          <w:lang w:val="es-ES"/>
        </w:rPr>
        <w:t>Deriva continental</w:t>
      </w:r>
      <w:r w:rsidR="00FC3694">
        <w:rPr>
          <w:rFonts w:ascii="Arial Narrow" w:hAnsi="Arial Narrow"/>
          <w:sz w:val="18"/>
          <w:szCs w:val="22"/>
          <w:lang w:val="es-ES"/>
        </w:rPr>
        <w:t xml:space="preserve">. Expansión de los fondos oceánicos. Teoría de la tectónica de placas. </w:t>
      </w:r>
      <w:r w:rsidR="002710CB" w:rsidRPr="00963DEA">
        <w:rPr>
          <w:rFonts w:ascii="Arial Narrow" w:hAnsi="Arial Narrow"/>
          <w:sz w:val="18"/>
          <w:szCs w:val="22"/>
          <w:lang w:val="es-ES"/>
        </w:rPr>
        <w:t xml:space="preserve">Causas del movimiento de las placas. Límites de placas y actividad geológica asociada. </w:t>
      </w:r>
      <w:r w:rsidR="00FC3694">
        <w:rPr>
          <w:rFonts w:ascii="Arial Narrow" w:hAnsi="Arial Narrow"/>
          <w:sz w:val="18"/>
          <w:szCs w:val="22"/>
          <w:lang w:val="es-ES"/>
        </w:rPr>
        <w:t xml:space="preserve">Bordes divergentes. Bordes convergentes. Bordes pasivos. La dinámica </w:t>
      </w:r>
      <w:proofErr w:type="spellStart"/>
      <w:r w:rsidR="00FC3694">
        <w:rPr>
          <w:rFonts w:ascii="Arial Narrow" w:hAnsi="Arial Narrow"/>
          <w:sz w:val="18"/>
          <w:szCs w:val="22"/>
          <w:lang w:val="es-ES"/>
        </w:rPr>
        <w:t>litosférica</w:t>
      </w:r>
      <w:proofErr w:type="spellEnd"/>
      <w:r w:rsidR="00FC3694">
        <w:rPr>
          <w:rFonts w:ascii="Arial Narrow" w:hAnsi="Arial Narrow"/>
          <w:sz w:val="18"/>
          <w:szCs w:val="22"/>
          <w:lang w:val="es-ES"/>
        </w:rPr>
        <w:t xml:space="preserve">. </w:t>
      </w:r>
      <w:r w:rsidR="00141025">
        <w:rPr>
          <w:rFonts w:ascii="Arial Narrow" w:hAnsi="Arial Narrow"/>
          <w:sz w:val="18"/>
          <w:szCs w:val="22"/>
          <w:lang w:val="es-ES"/>
        </w:rPr>
        <w:t xml:space="preserve">Orogénesis y tipos de </w:t>
      </w:r>
      <w:proofErr w:type="spellStart"/>
      <w:r w:rsidR="00141025">
        <w:rPr>
          <w:rFonts w:ascii="Arial Narrow" w:hAnsi="Arial Narrow"/>
          <w:sz w:val="18"/>
          <w:szCs w:val="22"/>
          <w:lang w:val="es-ES"/>
        </w:rPr>
        <w:t>orógenos</w:t>
      </w:r>
      <w:proofErr w:type="spellEnd"/>
      <w:r w:rsidR="00141025">
        <w:rPr>
          <w:rFonts w:ascii="Arial Narrow" w:hAnsi="Arial Narrow"/>
          <w:sz w:val="18"/>
          <w:szCs w:val="22"/>
          <w:lang w:val="es-ES"/>
        </w:rPr>
        <w:t>. Importancia y consecuencias de la tectónica de placas.</w:t>
      </w:r>
      <w:r w:rsidRPr="00FB262D">
        <w:rPr>
          <w:rFonts w:ascii="Arial Narrow" w:hAnsi="Arial Narrow"/>
          <w:sz w:val="18"/>
          <w:szCs w:val="22"/>
          <w:lang w:val="es-ES"/>
        </w:rPr>
        <w:t xml:space="preserve"> </w:t>
      </w:r>
    </w:p>
    <w:p w:rsidR="00FC61BD" w:rsidRPr="00141025"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B040E2">
        <w:rPr>
          <w:rFonts w:ascii="Arial Narrow" w:hAnsi="Arial Narrow"/>
          <w:b/>
          <w:sz w:val="18"/>
          <w:szCs w:val="22"/>
          <w:lang w:val="es-ES"/>
        </w:rPr>
        <w:t>:</w:t>
      </w:r>
      <w:r w:rsidR="00141025">
        <w:rPr>
          <w:rFonts w:ascii="Arial Narrow" w:hAnsi="Arial Narrow"/>
          <w:b/>
          <w:sz w:val="18"/>
          <w:szCs w:val="22"/>
          <w:lang w:val="es-ES"/>
        </w:rPr>
        <w:t xml:space="preserve"> </w:t>
      </w:r>
      <w:proofErr w:type="spellStart"/>
      <w:r w:rsidR="00141025">
        <w:rPr>
          <w:rFonts w:ascii="Arial Narrow" w:hAnsi="Arial Narrow"/>
          <w:sz w:val="18"/>
          <w:szCs w:val="22"/>
          <w:lang w:val="es-ES"/>
        </w:rPr>
        <w:t>Pangea</w:t>
      </w:r>
      <w:proofErr w:type="spellEnd"/>
      <w:r w:rsidR="00141025">
        <w:rPr>
          <w:rFonts w:ascii="Arial Narrow" w:hAnsi="Arial Narrow"/>
          <w:sz w:val="18"/>
          <w:szCs w:val="22"/>
          <w:lang w:val="es-ES"/>
        </w:rPr>
        <w:t xml:space="preserve">, dorsal oceánica, fosa submarina, </w:t>
      </w:r>
      <w:proofErr w:type="spellStart"/>
      <w:r w:rsidR="00141025">
        <w:rPr>
          <w:rFonts w:ascii="Arial Narrow" w:hAnsi="Arial Narrow"/>
          <w:sz w:val="18"/>
          <w:szCs w:val="22"/>
          <w:lang w:val="es-ES"/>
        </w:rPr>
        <w:t>rift</w:t>
      </w:r>
      <w:proofErr w:type="spellEnd"/>
      <w:r w:rsidR="00141025">
        <w:rPr>
          <w:rFonts w:ascii="Arial Narrow" w:hAnsi="Arial Narrow"/>
          <w:sz w:val="18"/>
          <w:szCs w:val="22"/>
          <w:lang w:val="es-ES"/>
        </w:rPr>
        <w:t xml:space="preserve">, subducción, plano de </w:t>
      </w:r>
      <w:proofErr w:type="spellStart"/>
      <w:r w:rsidR="00141025">
        <w:rPr>
          <w:rFonts w:ascii="Arial Narrow" w:hAnsi="Arial Narrow"/>
          <w:sz w:val="18"/>
          <w:szCs w:val="22"/>
          <w:lang w:val="es-ES"/>
        </w:rPr>
        <w:t>Benioff</w:t>
      </w:r>
      <w:proofErr w:type="spellEnd"/>
      <w:r w:rsidR="00141025">
        <w:rPr>
          <w:rFonts w:ascii="Arial Narrow" w:hAnsi="Arial Narrow"/>
          <w:sz w:val="18"/>
          <w:szCs w:val="22"/>
          <w:lang w:val="es-ES"/>
        </w:rPr>
        <w:t>, arcos insulares</w:t>
      </w:r>
      <w:r w:rsidR="0090033F">
        <w:rPr>
          <w:rFonts w:ascii="Arial Narrow" w:hAnsi="Arial Narrow"/>
          <w:sz w:val="18"/>
          <w:szCs w:val="22"/>
          <w:lang w:val="es-ES"/>
        </w:rPr>
        <w:t>, puntos calientes</w:t>
      </w:r>
      <w:r w:rsidR="00141025">
        <w:rPr>
          <w:rFonts w:ascii="Arial Narrow" w:hAnsi="Arial Narrow"/>
          <w:sz w:val="18"/>
          <w:szCs w:val="22"/>
          <w:lang w:val="es-ES"/>
        </w:rPr>
        <w:t>.</w:t>
      </w:r>
    </w:p>
    <w:p w:rsidR="00B040E2" w:rsidRPr="00791E98"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5. Procesos geológicos externos.</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B040E2" w:rsidRPr="00B040E2"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0033F">
        <w:rPr>
          <w:rFonts w:ascii="Arial Narrow" w:hAnsi="Arial Narrow"/>
          <w:b/>
          <w:sz w:val="18"/>
          <w:szCs w:val="22"/>
          <w:lang w:val="es-ES"/>
        </w:rPr>
        <w:t xml:space="preserve">5.1. </w:t>
      </w:r>
      <w:r w:rsidR="009E7E17">
        <w:rPr>
          <w:rFonts w:ascii="Arial Narrow" w:hAnsi="Arial Narrow"/>
          <w:b/>
          <w:sz w:val="18"/>
          <w:szCs w:val="22"/>
          <w:lang w:val="es-ES"/>
        </w:rPr>
        <w:t>LA METEORIZACIÓN</w:t>
      </w:r>
      <w:r w:rsidR="0090033F" w:rsidRPr="0090033F">
        <w:rPr>
          <w:rFonts w:ascii="Arial Narrow" w:hAnsi="Arial Narrow"/>
          <w:b/>
          <w:sz w:val="18"/>
          <w:szCs w:val="22"/>
          <w:lang w:val="es-ES"/>
        </w:rPr>
        <w:t>, LOS SUELOS Y LOS PROCESOS GRAVITACIONALES.</w:t>
      </w:r>
      <w:r w:rsidR="0090033F">
        <w:rPr>
          <w:rFonts w:ascii="Arial Narrow" w:hAnsi="Arial Narrow"/>
          <w:sz w:val="18"/>
          <w:szCs w:val="22"/>
          <w:lang w:val="es-ES"/>
        </w:rPr>
        <w:t xml:space="preserve"> </w:t>
      </w:r>
      <w:r w:rsidRPr="00B040E2">
        <w:rPr>
          <w:rFonts w:ascii="Arial Narrow" w:hAnsi="Arial Narrow"/>
          <w:sz w:val="18"/>
          <w:szCs w:val="22"/>
          <w:lang w:val="es-ES"/>
        </w:rPr>
        <w:t xml:space="preserve">Meteorización y tipos. </w:t>
      </w:r>
      <w:r w:rsidR="0090033F">
        <w:rPr>
          <w:rFonts w:ascii="Arial Narrow" w:hAnsi="Arial Narrow"/>
          <w:sz w:val="18"/>
          <w:szCs w:val="22"/>
          <w:lang w:val="es-ES"/>
        </w:rPr>
        <w:t xml:space="preserve">Factores que controlan la meteorización y la </w:t>
      </w:r>
      <w:proofErr w:type="spellStart"/>
      <w:r w:rsidR="0090033F">
        <w:rPr>
          <w:rFonts w:ascii="Arial Narrow" w:hAnsi="Arial Narrow"/>
          <w:sz w:val="18"/>
          <w:szCs w:val="22"/>
          <w:lang w:val="es-ES"/>
        </w:rPr>
        <w:t>edafogénesis</w:t>
      </w:r>
      <w:proofErr w:type="spellEnd"/>
      <w:r w:rsidR="0090033F">
        <w:rPr>
          <w:rFonts w:ascii="Arial Narrow" w:hAnsi="Arial Narrow"/>
          <w:sz w:val="18"/>
          <w:szCs w:val="22"/>
          <w:lang w:val="es-ES"/>
        </w:rPr>
        <w:t xml:space="preserve">. </w:t>
      </w:r>
      <w:r w:rsidR="009E7E17">
        <w:rPr>
          <w:rFonts w:ascii="Arial Narrow" w:hAnsi="Arial Narrow"/>
          <w:sz w:val="18"/>
          <w:szCs w:val="22"/>
          <w:lang w:val="es-ES"/>
        </w:rPr>
        <w:t>Los suelos y los horizontes edáficos. Procesos gravitacionales o en masa. Tipos de procesos gravitacionales.</w:t>
      </w:r>
    </w:p>
    <w:p w:rsidR="0090033F" w:rsidRPr="009E7E17"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9E7E17">
        <w:rPr>
          <w:rFonts w:ascii="Arial Narrow" w:hAnsi="Arial Narrow"/>
          <w:sz w:val="18"/>
          <w:szCs w:val="22"/>
          <w:lang w:val="es-ES"/>
        </w:rPr>
        <w:t xml:space="preserve"> agentes geológicos externos (agua, hielo, aire, seres vivos), crioclastia o gelifracción, </w:t>
      </w:r>
      <w:proofErr w:type="spellStart"/>
      <w:r w:rsidR="009E7E17">
        <w:rPr>
          <w:rFonts w:ascii="Arial Narrow" w:hAnsi="Arial Narrow"/>
          <w:sz w:val="18"/>
          <w:szCs w:val="22"/>
          <w:lang w:val="es-ES"/>
        </w:rPr>
        <w:t>haloclastia</w:t>
      </w:r>
      <w:proofErr w:type="spellEnd"/>
      <w:r w:rsidR="009E7E17">
        <w:rPr>
          <w:rFonts w:ascii="Arial Narrow" w:hAnsi="Arial Narrow"/>
          <w:sz w:val="18"/>
          <w:szCs w:val="22"/>
          <w:lang w:val="es-ES"/>
        </w:rPr>
        <w:t xml:space="preserve">, </w:t>
      </w:r>
      <w:proofErr w:type="spellStart"/>
      <w:r w:rsidR="009E7E17">
        <w:rPr>
          <w:rFonts w:ascii="Arial Narrow" w:hAnsi="Arial Narrow"/>
          <w:sz w:val="18"/>
          <w:szCs w:val="22"/>
          <w:lang w:val="es-ES"/>
        </w:rPr>
        <w:t>termoclastia</w:t>
      </w:r>
      <w:proofErr w:type="spellEnd"/>
      <w:r w:rsidR="009E7E17">
        <w:rPr>
          <w:rFonts w:ascii="Arial Narrow" w:hAnsi="Arial Narrow"/>
          <w:sz w:val="18"/>
          <w:szCs w:val="22"/>
          <w:lang w:val="es-ES"/>
        </w:rPr>
        <w:t>, hidrólisis, regolito, horizontes edáficos, roca madre, humus, desprendimientos o caídas, deslizamientos, flujos o coladas, reptación.</w:t>
      </w:r>
    </w:p>
    <w:p w:rsidR="0090033F"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B040E2" w:rsidRPr="00B040E2"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0033F">
        <w:rPr>
          <w:rFonts w:ascii="Arial Narrow" w:hAnsi="Arial Narrow"/>
          <w:b/>
          <w:sz w:val="18"/>
          <w:szCs w:val="22"/>
          <w:lang w:val="es-ES"/>
        </w:rPr>
        <w:t xml:space="preserve">5.2 </w:t>
      </w:r>
      <w:r w:rsidR="0090033F" w:rsidRPr="0090033F">
        <w:rPr>
          <w:rFonts w:ascii="Arial Narrow" w:hAnsi="Arial Narrow"/>
          <w:b/>
          <w:sz w:val="18"/>
          <w:szCs w:val="22"/>
          <w:lang w:val="es-ES"/>
        </w:rPr>
        <w:t>ACCIÓN GEOLÓGICA DEL AGUA: PROCESOS FLUVIALES</w:t>
      </w:r>
      <w:r w:rsidR="005A7469">
        <w:rPr>
          <w:rFonts w:ascii="Arial Narrow" w:hAnsi="Arial Narrow"/>
          <w:b/>
          <w:sz w:val="18"/>
          <w:szCs w:val="22"/>
          <w:lang w:val="es-ES"/>
        </w:rPr>
        <w:t>, KÁRSTICOS</w:t>
      </w:r>
      <w:r w:rsidR="0090033F" w:rsidRPr="0090033F">
        <w:rPr>
          <w:rFonts w:ascii="Arial Narrow" w:hAnsi="Arial Narrow"/>
          <w:b/>
          <w:sz w:val="18"/>
          <w:szCs w:val="22"/>
          <w:lang w:val="es-ES"/>
        </w:rPr>
        <w:t xml:space="preserve"> Y LITORALES.</w:t>
      </w:r>
      <w:r w:rsidR="0090033F">
        <w:rPr>
          <w:rFonts w:ascii="Arial Narrow" w:hAnsi="Arial Narrow"/>
          <w:sz w:val="18"/>
          <w:szCs w:val="22"/>
          <w:lang w:val="es-ES"/>
        </w:rPr>
        <w:t xml:space="preserve"> </w:t>
      </w:r>
      <w:r w:rsidR="00C01D9D">
        <w:rPr>
          <w:rFonts w:ascii="Arial Narrow" w:hAnsi="Arial Narrow"/>
          <w:sz w:val="18"/>
          <w:szCs w:val="22"/>
          <w:lang w:val="es-ES"/>
        </w:rPr>
        <w:t xml:space="preserve">Las aguas de escorrentía. Las corrientes de agua superficiales. Procesos fluviales: erosión, transporte y depósito. Tipos de cauces. Depósitos fluviales. </w:t>
      </w:r>
      <w:r w:rsidR="005A7469">
        <w:rPr>
          <w:rFonts w:ascii="Arial Narrow" w:hAnsi="Arial Narrow"/>
          <w:sz w:val="18"/>
          <w:szCs w:val="22"/>
          <w:lang w:val="es-ES"/>
        </w:rPr>
        <w:t xml:space="preserve">Proceso de </w:t>
      </w:r>
      <w:proofErr w:type="spellStart"/>
      <w:r w:rsidR="005A7469">
        <w:rPr>
          <w:rFonts w:ascii="Arial Narrow" w:hAnsi="Arial Narrow"/>
          <w:sz w:val="18"/>
          <w:szCs w:val="22"/>
          <w:lang w:val="es-ES"/>
        </w:rPr>
        <w:t>karstificación</w:t>
      </w:r>
      <w:proofErr w:type="spellEnd"/>
      <w:r w:rsidR="005A7469">
        <w:rPr>
          <w:rFonts w:ascii="Arial Narrow" w:hAnsi="Arial Narrow"/>
          <w:sz w:val="18"/>
          <w:szCs w:val="22"/>
          <w:lang w:val="es-ES"/>
        </w:rPr>
        <w:t xml:space="preserve">. Las formas kársticas. </w:t>
      </w:r>
      <w:r w:rsidR="00C01D9D">
        <w:rPr>
          <w:rFonts w:ascii="Arial Narrow" w:hAnsi="Arial Narrow"/>
          <w:sz w:val="18"/>
          <w:szCs w:val="22"/>
          <w:lang w:val="es-ES"/>
        </w:rPr>
        <w:t>El medio litoral y sus procesos. Tipos de costas.</w:t>
      </w:r>
    </w:p>
    <w:p w:rsidR="0090033F" w:rsidRPr="00C01D9D"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C01D9D">
        <w:rPr>
          <w:rFonts w:ascii="Arial Narrow" w:hAnsi="Arial Narrow"/>
          <w:b/>
          <w:sz w:val="18"/>
          <w:szCs w:val="22"/>
          <w:lang w:val="es-ES"/>
        </w:rPr>
        <w:t xml:space="preserve"> </w:t>
      </w:r>
      <w:r w:rsidR="00C01D9D">
        <w:rPr>
          <w:rFonts w:ascii="Arial Narrow" w:hAnsi="Arial Narrow"/>
          <w:sz w:val="18"/>
          <w:szCs w:val="22"/>
          <w:lang w:val="es-ES"/>
        </w:rPr>
        <w:t xml:space="preserve">caudal, cauce, cuenca de drenaje o cuenca vertiente, </w:t>
      </w:r>
      <w:r w:rsidR="00B46031">
        <w:rPr>
          <w:rFonts w:ascii="Arial Narrow" w:hAnsi="Arial Narrow"/>
          <w:sz w:val="18"/>
          <w:szCs w:val="22"/>
          <w:lang w:val="es-ES"/>
        </w:rPr>
        <w:t xml:space="preserve">curso alto, curso medio, curso bajo, </w:t>
      </w:r>
      <w:r w:rsidR="00C01D9D">
        <w:rPr>
          <w:rFonts w:ascii="Arial Narrow" w:hAnsi="Arial Narrow"/>
          <w:sz w:val="18"/>
          <w:szCs w:val="22"/>
          <w:lang w:val="es-ES"/>
        </w:rPr>
        <w:t xml:space="preserve">perfil longitudinal, nivel de base, crecida, estiaje, incisión fluvial, ríos en roca, ríos aluviales, ríos </w:t>
      </w:r>
      <w:proofErr w:type="spellStart"/>
      <w:r w:rsidR="00C01D9D">
        <w:rPr>
          <w:rFonts w:ascii="Arial Narrow" w:hAnsi="Arial Narrow"/>
          <w:sz w:val="18"/>
          <w:szCs w:val="22"/>
          <w:lang w:val="es-ES"/>
        </w:rPr>
        <w:t>meandriformes</w:t>
      </w:r>
      <w:proofErr w:type="spellEnd"/>
      <w:r w:rsidR="00C01D9D">
        <w:rPr>
          <w:rFonts w:ascii="Arial Narrow" w:hAnsi="Arial Narrow"/>
          <w:sz w:val="18"/>
          <w:szCs w:val="22"/>
          <w:lang w:val="es-ES"/>
        </w:rPr>
        <w:t>, ríos trenzados (</w:t>
      </w:r>
      <w:proofErr w:type="spellStart"/>
      <w:r w:rsidR="00C01D9D">
        <w:rPr>
          <w:rFonts w:ascii="Arial Narrow" w:hAnsi="Arial Narrow"/>
          <w:sz w:val="18"/>
          <w:szCs w:val="22"/>
          <w:lang w:val="es-ES"/>
        </w:rPr>
        <w:t>braided</w:t>
      </w:r>
      <w:proofErr w:type="spellEnd"/>
      <w:r w:rsidR="00C01D9D">
        <w:rPr>
          <w:rFonts w:ascii="Arial Narrow" w:hAnsi="Arial Narrow"/>
          <w:sz w:val="18"/>
          <w:szCs w:val="22"/>
          <w:lang w:val="es-ES"/>
        </w:rPr>
        <w:t xml:space="preserve">), </w:t>
      </w:r>
      <w:r w:rsidR="00B46031">
        <w:rPr>
          <w:rFonts w:ascii="Arial Narrow" w:hAnsi="Arial Narrow"/>
          <w:sz w:val="18"/>
          <w:szCs w:val="22"/>
          <w:lang w:val="es-ES"/>
        </w:rPr>
        <w:t xml:space="preserve">meandro, </w:t>
      </w:r>
      <w:r w:rsidR="00C01D9D">
        <w:rPr>
          <w:rFonts w:ascii="Arial Narrow" w:hAnsi="Arial Narrow"/>
          <w:sz w:val="18"/>
          <w:szCs w:val="22"/>
          <w:lang w:val="es-ES"/>
        </w:rPr>
        <w:t xml:space="preserve">terraza fluvial, llanura de inundación, </w:t>
      </w:r>
      <w:r w:rsidR="00B46031">
        <w:rPr>
          <w:rFonts w:ascii="Arial Narrow" w:hAnsi="Arial Narrow"/>
          <w:sz w:val="18"/>
          <w:szCs w:val="22"/>
          <w:lang w:val="es-ES"/>
        </w:rPr>
        <w:t xml:space="preserve">llanura aluvial, abanico aluvial, delta, </w:t>
      </w:r>
      <w:proofErr w:type="spellStart"/>
      <w:r w:rsidR="005A7469">
        <w:rPr>
          <w:rFonts w:ascii="Arial Narrow" w:hAnsi="Arial Narrow"/>
          <w:sz w:val="18"/>
          <w:szCs w:val="22"/>
          <w:lang w:val="es-ES"/>
        </w:rPr>
        <w:t>lapiaz</w:t>
      </w:r>
      <w:proofErr w:type="spellEnd"/>
      <w:r w:rsidR="005A7469">
        <w:rPr>
          <w:rFonts w:ascii="Arial Narrow" w:hAnsi="Arial Narrow"/>
          <w:sz w:val="18"/>
          <w:szCs w:val="22"/>
          <w:lang w:val="es-ES"/>
        </w:rPr>
        <w:t xml:space="preserve">, dolina, polje, conducto kárstico, </w:t>
      </w:r>
      <w:proofErr w:type="spellStart"/>
      <w:r w:rsidR="005A7469">
        <w:rPr>
          <w:rFonts w:ascii="Arial Narrow" w:hAnsi="Arial Narrow"/>
          <w:sz w:val="18"/>
          <w:szCs w:val="22"/>
          <w:lang w:val="es-ES"/>
        </w:rPr>
        <w:t>espeleotemas</w:t>
      </w:r>
      <w:proofErr w:type="spellEnd"/>
      <w:r w:rsidR="005A7469">
        <w:rPr>
          <w:rFonts w:ascii="Arial Narrow" w:hAnsi="Arial Narrow"/>
          <w:sz w:val="18"/>
          <w:szCs w:val="22"/>
          <w:lang w:val="es-ES"/>
        </w:rPr>
        <w:t xml:space="preserve">, </w:t>
      </w:r>
      <w:r w:rsidR="00B46031">
        <w:rPr>
          <w:rFonts w:ascii="Arial Narrow" w:hAnsi="Arial Narrow"/>
          <w:sz w:val="18"/>
          <w:szCs w:val="22"/>
          <w:lang w:val="es-ES"/>
        </w:rPr>
        <w:t>oleaje, marea, corriente de deriva, acantilado, plataforma de abrasión, playa, flecha litoral, tómbolo, albufera, isla barrera, llanura de marea, marisma.</w:t>
      </w:r>
    </w:p>
    <w:p w:rsidR="0090033F"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B46031" w:rsidRPr="00B46031"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0033F">
        <w:rPr>
          <w:rFonts w:ascii="Arial Narrow" w:hAnsi="Arial Narrow"/>
          <w:b/>
          <w:sz w:val="18"/>
          <w:szCs w:val="22"/>
          <w:lang w:val="es-ES"/>
        </w:rPr>
        <w:t xml:space="preserve">5.3. </w:t>
      </w:r>
      <w:r w:rsidR="0090033F" w:rsidRPr="0090033F">
        <w:rPr>
          <w:rFonts w:ascii="Arial Narrow" w:hAnsi="Arial Narrow"/>
          <w:b/>
          <w:sz w:val="18"/>
          <w:szCs w:val="22"/>
          <w:lang w:val="es-ES"/>
        </w:rPr>
        <w:t>ACCIÓN GEOLÓGICA DEL HIELO Y DEL VIENTO</w:t>
      </w:r>
      <w:r w:rsidRPr="0090033F">
        <w:rPr>
          <w:rFonts w:ascii="Arial Narrow" w:hAnsi="Arial Narrow"/>
          <w:b/>
          <w:sz w:val="18"/>
          <w:szCs w:val="22"/>
          <w:lang w:val="es-ES"/>
        </w:rPr>
        <w:t>.</w:t>
      </w:r>
      <w:r w:rsidR="00B46031">
        <w:rPr>
          <w:rFonts w:ascii="Arial Narrow" w:hAnsi="Arial Narrow"/>
          <w:b/>
          <w:sz w:val="18"/>
          <w:szCs w:val="22"/>
          <w:lang w:val="es-ES"/>
        </w:rPr>
        <w:t xml:space="preserve"> </w:t>
      </w:r>
      <w:r w:rsidR="00B46031">
        <w:rPr>
          <w:rFonts w:ascii="Arial Narrow" w:hAnsi="Arial Narrow"/>
          <w:sz w:val="18"/>
          <w:szCs w:val="22"/>
          <w:lang w:val="es-ES"/>
        </w:rPr>
        <w:t xml:space="preserve">Glaciares. Tipos de glaciares. Formas de erosión glaciar. Formas de sedimentación glaciar. Las zonas </w:t>
      </w:r>
      <w:proofErr w:type="spellStart"/>
      <w:r w:rsidR="00B46031">
        <w:rPr>
          <w:rFonts w:ascii="Arial Narrow" w:hAnsi="Arial Narrow"/>
          <w:sz w:val="18"/>
          <w:szCs w:val="22"/>
          <w:lang w:val="es-ES"/>
        </w:rPr>
        <w:t>periglaciares</w:t>
      </w:r>
      <w:proofErr w:type="spellEnd"/>
      <w:r w:rsidR="00B46031">
        <w:rPr>
          <w:rFonts w:ascii="Arial Narrow" w:hAnsi="Arial Narrow"/>
          <w:sz w:val="18"/>
          <w:szCs w:val="22"/>
          <w:lang w:val="es-ES"/>
        </w:rPr>
        <w:t xml:space="preserve"> y el permafrost. </w:t>
      </w:r>
      <w:r w:rsidR="00683E80">
        <w:rPr>
          <w:rFonts w:ascii="Arial Narrow" w:hAnsi="Arial Narrow"/>
          <w:sz w:val="18"/>
          <w:szCs w:val="22"/>
          <w:lang w:val="es-ES"/>
        </w:rPr>
        <w:t>La erosión y el transporte eólico. La sedimentación eólica: dunas y loess.</w:t>
      </w:r>
    </w:p>
    <w:p w:rsidR="00FC61BD" w:rsidRPr="00DB61C4"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DB61C4">
        <w:rPr>
          <w:rFonts w:ascii="Arial Narrow" w:hAnsi="Arial Narrow"/>
          <w:b/>
          <w:sz w:val="18"/>
          <w:szCs w:val="22"/>
          <w:lang w:val="es-ES"/>
        </w:rPr>
        <w:t xml:space="preserve"> </w:t>
      </w:r>
      <w:r w:rsidR="00DB61C4">
        <w:rPr>
          <w:rFonts w:ascii="Arial Narrow" w:hAnsi="Arial Narrow"/>
          <w:sz w:val="18"/>
          <w:szCs w:val="22"/>
          <w:lang w:val="es-ES"/>
        </w:rPr>
        <w:t xml:space="preserve">glaciares de casquete, glaciares de montaña, zona de acumulación, zona de ablación, circo glaciar, valle en U, fiordo, rocas aborregadas, estrías y acanaladuras, morrena, </w:t>
      </w:r>
      <w:proofErr w:type="spellStart"/>
      <w:r w:rsidR="00DB61C4">
        <w:rPr>
          <w:rFonts w:ascii="Arial Narrow" w:hAnsi="Arial Narrow"/>
          <w:sz w:val="18"/>
          <w:szCs w:val="22"/>
          <w:lang w:val="es-ES"/>
        </w:rPr>
        <w:t>gelifractos</w:t>
      </w:r>
      <w:proofErr w:type="spellEnd"/>
      <w:r w:rsidR="00DB61C4">
        <w:rPr>
          <w:rFonts w:ascii="Arial Narrow" w:hAnsi="Arial Narrow"/>
          <w:sz w:val="18"/>
          <w:szCs w:val="22"/>
          <w:lang w:val="es-ES"/>
        </w:rPr>
        <w:t xml:space="preserve">, canchal o pedrera, suelos ordenados, lóbulo de </w:t>
      </w:r>
      <w:proofErr w:type="spellStart"/>
      <w:r w:rsidR="00DB61C4">
        <w:rPr>
          <w:rFonts w:ascii="Arial Narrow" w:hAnsi="Arial Narrow"/>
          <w:sz w:val="18"/>
          <w:szCs w:val="22"/>
          <w:lang w:val="es-ES"/>
        </w:rPr>
        <w:t>gelifluxión</w:t>
      </w:r>
      <w:proofErr w:type="spellEnd"/>
      <w:r w:rsidR="00DB61C4">
        <w:rPr>
          <w:rFonts w:ascii="Arial Narrow" w:hAnsi="Arial Narrow"/>
          <w:sz w:val="18"/>
          <w:szCs w:val="22"/>
          <w:lang w:val="es-ES"/>
        </w:rPr>
        <w:t xml:space="preserve">, glaciar rocoso, deflación eólica, abrasión eólica, </w:t>
      </w:r>
      <w:proofErr w:type="spellStart"/>
      <w:r w:rsidR="00DB61C4">
        <w:rPr>
          <w:rFonts w:ascii="Arial Narrow" w:hAnsi="Arial Narrow"/>
          <w:sz w:val="18"/>
          <w:szCs w:val="22"/>
          <w:lang w:val="es-ES"/>
        </w:rPr>
        <w:t>ventifactos</w:t>
      </w:r>
      <w:proofErr w:type="spellEnd"/>
      <w:r w:rsidR="00DB61C4">
        <w:rPr>
          <w:rFonts w:ascii="Arial Narrow" w:hAnsi="Arial Narrow"/>
          <w:sz w:val="18"/>
          <w:szCs w:val="22"/>
          <w:lang w:val="es-ES"/>
        </w:rPr>
        <w:t xml:space="preserve">, rocas fungiformes, </w:t>
      </w:r>
      <w:proofErr w:type="spellStart"/>
      <w:r w:rsidR="00DB61C4">
        <w:rPr>
          <w:rFonts w:ascii="Arial Narrow" w:hAnsi="Arial Narrow"/>
          <w:sz w:val="18"/>
          <w:szCs w:val="22"/>
          <w:lang w:val="es-ES"/>
        </w:rPr>
        <w:t>reg</w:t>
      </w:r>
      <w:proofErr w:type="spellEnd"/>
      <w:r w:rsidR="00DB61C4">
        <w:rPr>
          <w:rFonts w:ascii="Arial Narrow" w:hAnsi="Arial Narrow"/>
          <w:sz w:val="18"/>
          <w:szCs w:val="22"/>
          <w:lang w:val="es-ES"/>
        </w:rPr>
        <w:t>, erg.</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6. Tiempo geológico y Geología Histórica.</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B040E2" w:rsidRPr="00B040E2"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6821CF">
        <w:rPr>
          <w:rFonts w:ascii="Arial Narrow" w:hAnsi="Arial Narrow"/>
          <w:b/>
          <w:sz w:val="18"/>
          <w:szCs w:val="22"/>
          <w:lang w:val="es-ES"/>
        </w:rPr>
        <w:t xml:space="preserve">6.1. </w:t>
      </w:r>
      <w:r w:rsidR="002F2ECD" w:rsidRPr="006821CF">
        <w:rPr>
          <w:rFonts w:ascii="Arial Narrow" w:hAnsi="Arial Narrow"/>
          <w:b/>
          <w:sz w:val="18"/>
          <w:szCs w:val="22"/>
          <w:lang w:val="es-ES"/>
        </w:rPr>
        <w:t>EL TIEMPO EN GEOLOGÍA.</w:t>
      </w:r>
      <w:r w:rsidR="002F2ECD">
        <w:rPr>
          <w:rFonts w:ascii="Arial Narrow" w:hAnsi="Arial Narrow"/>
          <w:sz w:val="18"/>
          <w:szCs w:val="22"/>
          <w:lang w:val="es-ES"/>
        </w:rPr>
        <w:t xml:space="preserve"> </w:t>
      </w:r>
      <w:r w:rsidRPr="00B040E2">
        <w:rPr>
          <w:rFonts w:ascii="Arial Narrow" w:hAnsi="Arial Narrow"/>
          <w:sz w:val="18"/>
          <w:szCs w:val="22"/>
          <w:lang w:val="es-ES"/>
        </w:rPr>
        <w:t>Las dimensiones del tiempo e</w:t>
      </w:r>
      <w:r w:rsidR="002F2ECD">
        <w:rPr>
          <w:rFonts w:ascii="Arial Narrow" w:hAnsi="Arial Narrow"/>
          <w:sz w:val="18"/>
          <w:szCs w:val="22"/>
          <w:lang w:val="es-ES"/>
        </w:rPr>
        <w:t>n Geología</w:t>
      </w:r>
      <w:r w:rsidRPr="00B040E2">
        <w:rPr>
          <w:rFonts w:ascii="Arial Narrow" w:hAnsi="Arial Narrow"/>
          <w:sz w:val="18"/>
          <w:szCs w:val="22"/>
          <w:lang w:val="es-ES"/>
        </w:rPr>
        <w:t>. Tipos de datación usados en la cronología geológica</w:t>
      </w:r>
      <w:r w:rsidR="002F2ECD">
        <w:rPr>
          <w:rFonts w:ascii="Arial Narrow" w:hAnsi="Arial Narrow"/>
          <w:sz w:val="18"/>
          <w:szCs w:val="22"/>
          <w:lang w:val="es-ES"/>
        </w:rPr>
        <w:t>. La datación relativa</w:t>
      </w:r>
      <w:r w:rsidR="006821CF">
        <w:rPr>
          <w:rFonts w:ascii="Arial Narrow" w:hAnsi="Arial Narrow"/>
          <w:sz w:val="18"/>
          <w:szCs w:val="22"/>
          <w:lang w:val="es-ES"/>
        </w:rPr>
        <w:t>:</w:t>
      </w:r>
      <w:r w:rsidR="009C381C">
        <w:rPr>
          <w:rFonts w:ascii="Arial Narrow" w:hAnsi="Arial Narrow"/>
          <w:sz w:val="18"/>
          <w:szCs w:val="22"/>
          <w:lang w:val="es-ES"/>
        </w:rPr>
        <w:t xml:space="preserve"> </w:t>
      </w:r>
      <w:r w:rsidR="009C381C" w:rsidRPr="00963DEA">
        <w:rPr>
          <w:rFonts w:ascii="Arial Narrow" w:hAnsi="Arial Narrow"/>
          <w:sz w:val="18"/>
          <w:szCs w:val="22"/>
          <w:lang w:val="es-ES"/>
        </w:rPr>
        <w:t xml:space="preserve">unidades </w:t>
      </w:r>
      <w:proofErr w:type="spellStart"/>
      <w:r w:rsidR="009C381C" w:rsidRPr="00963DEA">
        <w:rPr>
          <w:rFonts w:ascii="Arial Narrow" w:hAnsi="Arial Narrow"/>
          <w:sz w:val="18"/>
          <w:szCs w:val="22"/>
          <w:lang w:val="es-ES"/>
        </w:rPr>
        <w:t>geocr</w:t>
      </w:r>
      <w:r w:rsidR="00963DEA" w:rsidRPr="00963DEA">
        <w:rPr>
          <w:rFonts w:ascii="Arial Narrow" w:hAnsi="Arial Narrow"/>
          <w:sz w:val="18"/>
          <w:szCs w:val="22"/>
          <w:lang w:val="es-ES"/>
        </w:rPr>
        <w:t>o</w:t>
      </w:r>
      <w:r w:rsidR="009C381C" w:rsidRPr="00963DEA">
        <w:rPr>
          <w:rFonts w:ascii="Arial Narrow" w:hAnsi="Arial Narrow"/>
          <w:sz w:val="18"/>
          <w:szCs w:val="22"/>
          <w:lang w:val="es-ES"/>
        </w:rPr>
        <w:t>nológicas</w:t>
      </w:r>
      <w:proofErr w:type="spellEnd"/>
      <w:r w:rsidR="009C381C" w:rsidRPr="00963DEA">
        <w:rPr>
          <w:rFonts w:ascii="Arial Narrow" w:hAnsi="Arial Narrow"/>
          <w:sz w:val="18"/>
          <w:szCs w:val="22"/>
          <w:lang w:val="es-ES"/>
        </w:rPr>
        <w:t xml:space="preserve"> y </w:t>
      </w:r>
      <w:proofErr w:type="spellStart"/>
      <w:r w:rsidR="009C381C" w:rsidRPr="00963DEA">
        <w:rPr>
          <w:rFonts w:ascii="Arial Narrow" w:hAnsi="Arial Narrow"/>
          <w:sz w:val="18"/>
          <w:szCs w:val="22"/>
          <w:lang w:val="es-ES"/>
        </w:rPr>
        <w:t>c</w:t>
      </w:r>
      <w:r w:rsidR="00963DEA" w:rsidRPr="00963DEA">
        <w:rPr>
          <w:rFonts w:ascii="Arial Narrow" w:hAnsi="Arial Narrow"/>
          <w:sz w:val="18"/>
          <w:szCs w:val="22"/>
          <w:lang w:val="es-ES"/>
        </w:rPr>
        <w:t>r</w:t>
      </w:r>
      <w:r w:rsidR="009C381C" w:rsidRPr="00963DEA">
        <w:rPr>
          <w:rFonts w:ascii="Arial Narrow" w:hAnsi="Arial Narrow"/>
          <w:sz w:val="18"/>
          <w:szCs w:val="22"/>
          <w:lang w:val="es-ES"/>
        </w:rPr>
        <w:t>onoestratigráficas</w:t>
      </w:r>
      <w:proofErr w:type="spellEnd"/>
      <w:r w:rsidR="009C381C" w:rsidRPr="00963DEA">
        <w:rPr>
          <w:rFonts w:ascii="Arial Narrow" w:hAnsi="Arial Narrow"/>
          <w:sz w:val="18"/>
          <w:szCs w:val="22"/>
          <w:lang w:val="es-ES"/>
        </w:rPr>
        <w:t>.</w:t>
      </w:r>
      <w:r w:rsidR="006821CF" w:rsidRPr="00963DEA">
        <w:rPr>
          <w:rFonts w:ascii="Arial Narrow" w:hAnsi="Arial Narrow"/>
          <w:sz w:val="18"/>
          <w:szCs w:val="22"/>
          <w:lang w:val="es-ES"/>
        </w:rPr>
        <w:t xml:space="preserve"> </w:t>
      </w:r>
      <w:r w:rsidR="009C381C" w:rsidRPr="00963DEA">
        <w:rPr>
          <w:rFonts w:ascii="Arial Narrow" w:hAnsi="Arial Narrow"/>
          <w:sz w:val="18"/>
          <w:szCs w:val="22"/>
          <w:lang w:val="es-ES"/>
        </w:rPr>
        <w:t xml:space="preserve">Los fósiles-guía y la </w:t>
      </w:r>
      <w:proofErr w:type="spellStart"/>
      <w:r w:rsidR="009C381C" w:rsidRPr="00963DEA">
        <w:rPr>
          <w:rFonts w:ascii="Arial Narrow" w:hAnsi="Arial Narrow"/>
          <w:sz w:val="18"/>
          <w:szCs w:val="22"/>
          <w:lang w:val="es-ES"/>
        </w:rPr>
        <w:t>magnetoestratigrafía</w:t>
      </w:r>
      <w:proofErr w:type="spellEnd"/>
      <w:r w:rsidR="009C381C" w:rsidRPr="00963DEA">
        <w:rPr>
          <w:rFonts w:ascii="Arial Narrow" w:hAnsi="Arial Narrow"/>
          <w:sz w:val="18"/>
          <w:szCs w:val="22"/>
          <w:lang w:val="es-ES"/>
        </w:rPr>
        <w:t>.</w:t>
      </w:r>
      <w:r w:rsidR="002F2ECD">
        <w:rPr>
          <w:rFonts w:ascii="Arial Narrow" w:hAnsi="Arial Narrow"/>
          <w:sz w:val="18"/>
          <w:szCs w:val="22"/>
          <w:lang w:val="es-ES"/>
        </w:rPr>
        <w:t xml:space="preserve"> </w:t>
      </w:r>
      <w:r w:rsidRPr="00B040E2">
        <w:rPr>
          <w:rFonts w:ascii="Arial Narrow" w:hAnsi="Arial Narrow"/>
          <w:sz w:val="18"/>
          <w:szCs w:val="22"/>
          <w:lang w:val="es-ES"/>
        </w:rPr>
        <w:t>La datac</w:t>
      </w:r>
      <w:r w:rsidR="006821CF">
        <w:rPr>
          <w:rFonts w:ascii="Arial Narrow" w:hAnsi="Arial Narrow"/>
          <w:sz w:val="18"/>
          <w:szCs w:val="22"/>
          <w:lang w:val="es-ES"/>
        </w:rPr>
        <w:t>ión cronométrica o absoluta. La escala del tiempo geológico.</w:t>
      </w:r>
    </w:p>
    <w:p w:rsidR="00C65598" w:rsidRPr="00963DEA" w:rsidRDefault="00B040E2" w:rsidP="009C381C">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Calibri"/>
          <w:bCs/>
          <w:color w:val="FF0000"/>
          <w:sz w:val="18"/>
          <w:szCs w:val="18"/>
          <w:highlight w:val="cyan"/>
          <w:lang w:val="es-ES"/>
        </w:rPr>
      </w:pPr>
      <w:r w:rsidRPr="00B040E2">
        <w:rPr>
          <w:rFonts w:ascii="Arial Narrow" w:hAnsi="Arial Narrow"/>
          <w:b/>
          <w:sz w:val="18"/>
          <w:szCs w:val="22"/>
          <w:lang w:val="es-ES"/>
        </w:rPr>
        <w:t>Conceptos básicos:</w:t>
      </w:r>
      <w:r w:rsidR="009C381C">
        <w:rPr>
          <w:rFonts w:ascii="Arial Narrow" w:hAnsi="Arial Narrow"/>
          <w:b/>
          <w:sz w:val="18"/>
          <w:szCs w:val="22"/>
          <w:lang w:val="es-ES"/>
        </w:rPr>
        <w:t xml:space="preserve"> </w:t>
      </w:r>
      <w:r w:rsidR="009C381C" w:rsidRPr="00963DEA">
        <w:rPr>
          <w:rFonts w:ascii="Arial Narrow" w:hAnsi="Arial Narrow"/>
          <w:sz w:val="18"/>
          <w:szCs w:val="22"/>
          <w:lang w:val="es-ES"/>
        </w:rPr>
        <w:t xml:space="preserve">Eventos de referencia, </w:t>
      </w:r>
      <w:proofErr w:type="spellStart"/>
      <w:r w:rsidR="009C381C" w:rsidRPr="00963DEA">
        <w:rPr>
          <w:rFonts w:ascii="Arial Narrow" w:hAnsi="Arial Narrow"/>
          <w:sz w:val="18"/>
          <w:szCs w:val="22"/>
          <w:lang w:val="es-ES"/>
        </w:rPr>
        <w:t>estratotipo</w:t>
      </w:r>
      <w:proofErr w:type="spellEnd"/>
      <w:r w:rsidR="009C381C" w:rsidRPr="00963DEA">
        <w:rPr>
          <w:rFonts w:ascii="Arial Narrow" w:hAnsi="Arial Narrow"/>
          <w:sz w:val="18"/>
          <w:szCs w:val="22"/>
          <w:lang w:val="es-ES"/>
        </w:rPr>
        <w:t>, eventos paleontológicos y biozonas, eventos y crones magnéticos</w:t>
      </w:r>
      <w:r w:rsidR="00963DEA" w:rsidRPr="00963DEA">
        <w:rPr>
          <w:rFonts w:ascii="Arial Narrow" w:hAnsi="Arial Narrow"/>
          <w:sz w:val="18"/>
          <w:szCs w:val="22"/>
          <w:lang w:val="es-ES"/>
        </w:rPr>
        <w:t xml:space="preserve">. </w:t>
      </w:r>
      <w:r w:rsidR="009C381C" w:rsidRPr="00963DEA">
        <w:rPr>
          <w:rFonts w:ascii="Arial Narrow" w:hAnsi="Arial Narrow"/>
          <w:sz w:val="18"/>
          <w:szCs w:val="22"/>
          <w:lang w:val="es-ES"/>
        </w:rPr>
        <w:t>Emisiones α, β y captura electrónica, reacción en cadena.</w:t>
      </w:r>
    </w:p>
    <w:p w:rsidR="009C381C" w:rsidRDefault="009C381C"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C65598" w:rsidRPr="00C65598" w:rsidRDefault="00C65598"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 xml:space="preserve">6.2. GEOLOGÍA HISTÓRICA. </w:t>
      </w:r>
      <w:r>
        <w:rPr>
          <w:rFonts w:ascii="Arial Narrow" w:hAnsi="Arial Narrow"/>
          <w:sz w:val="18"/>
          <w:szCs w:val="22"/>
          <w:lang w:val="es-ES"/>
        </w:rPr>
        <w:t xml:space="preserve">La Tierra en el Precámbrico. La Tierra en el Paleozoico. La Tierra en el Mesozoico. La Tierra en el Cenozoico. Primates y evolución del género Homo. </w:t>
      </w:r>
      <w:r w:rsidR="0027057C">
        <w:rPr>
          <w:rFonts w:ascii="Arial Narrow" w:hAnsi="Arial Narrow"/>
          <w:sz w:val="18"/>
          <w:szCs w:val="22"/>
          <w:lang w:val="es-ES"/>
        </w:rPr>
        <w:t xml:space="preserve">Indicadores </w:t>
      </w:r>
      <w:proofErr w:type="spellStart"/>
      <w:r w:rsidR="0027057C">
        <w:rPr>
          <w:rFonts w:ascii="Arial Narrow" w:hAnsi="Arial Narrow"/>
          <w:sz w:val="18"/>
          <w:szCs w:val="22"/>
          <w:lang w:val="es-ES"/>
        </w:rPr>
        <w:t>paleoclimáticos</w:t>
      </w:r>
      <w:proofErr w:type="spellEnd"/>
      <w:r w:rsidR="0027057C">
        <w:rPr>
          <w:rFonts w:ascii="Arial Narrow" w:hAnsi="Arial Narrow"/>
          <w:sz w:val="18"/>
          <w:szCs w:val="22"/>
          <w:lang w:val="es-ES"/>
        </w:rPr>
        <w:t>.</w:t>
      </w:r>
    </w:p>
    <w:p w:rsidR="00C65598" w:rsidRPr="0027057C" w:rsidRDefault="00C65598"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Conceptos básicos:</w:t>
      </w:r>
      <w:r w:rsidR="0027057C">
        <w:rPr>
          <w:rFonts w:ascii="Arial Narrow" w:hAnsi="Arial Narrow"/>
          <w:b/>
          <w:sz w:val="18"/>
          <w:szCs w:val="22"/>
          <w:lang w:val="es-ES"/>
        </w:rPr>
        <w:t xml:space="preserve"> </w:t>
      </w:r>
      <w:r w:rsidR="0027057C">
        <w:rPr>
          <w:rFonts w:ascii="Arial Narrow" w:hAnsi="Arial Narrow"/>
          <w:sz w:val="18"/>
          <w:szCs w:val="22"/>
          <w:lang w:val="es-ES"/>
        </w:rPr>
        <w:t xml:space="preserve">eón </w:t>
      </w:r>
      <w:proofErr w:type="spellStart"/>
      <w:r w:rsidR="0027057C">
        <w:rPr>
          <w:rFonts w:ascii="Arial Narrow" w:hAnsi="Arial Narrow"/>
          <w:sz w:val="18"/>
          <w:szCs w:val="22"/>
          <w:lang w:val="es-ES"/>
        </w:rPr>
        <w:t>Hádico</w:t>
      </w:r>
      <w:proofErr w:type="spellEnd"/>
      <w:r w:rsidR="0027057C">
        <w:rPr>
          <w:rFonts w:ascii="Arial Narrow" w:hAnsi="Arial Narrow"/>
          <w:sz w:val="18"/>
          <w:szCs w:val="22"/>
          <w:lang w:val="es-ES"/>
        </w:rPr>
        <w:t xml:space="preserve">, eón Arcaico, eón Proterozoico, fauna de </w:t>
      </w:r>
      <w:proofErr w:type="spellStart"/>
      <w:r w:rsidR="0027057C">
        <w:rPr>
          <w:rFonts w:ascii="Arial Narrow" w:hAnsi="Arial Narrow"/>
          <w:sz w:val="18"/>
          <w:szCs w:val="22"/>
          <w:lang w:val="es-ES"/>
        </w:rPr>
        <w:t>Ediacara</w:t>
      </w:r>
      <w:proofErr w:type="spellEnd"/>
      <w:r w:rsidR="0027057C">
        <w:rPr>
          <w:rFonts w:ascii="Arial Narrow" w:hAnsi="Arial Narrow"/>
          <w:sz w:val="18"/>
          <w:szCs w:val="22"/>
          <w:lang w:val="es-ES"/>
        </w:rPr>
        <w:t xml:space="preserve">, explosión cámbrica, trilobites, </w:t>
      </w:r>
      <w:proofErr w:type="spellStart"/>
      <w:r w:rsidR="0027057C">
        <w:rPr>
          <w:rFonts w:ascii="Arial Narrow" w:hAnsi="Arial Narrow"/>
          <w:sz w:val="18"/>
          <w:szCs w:val="22"/>
          <w:lang w:val="es-ES"/>
        </w:rPr>
        <w:t>Gondwana</w:t>
      </w:r>
      <w:proofErr w:type="spellEnd"/>
      <w:r w:rsidR="0027057C">
        <w:rPr>
          <w:rFonts w:ascii="Arial Narrow" w:hAnsi="Arial Narrow"/>
          <w:sz w:val="18"/>
          <w:szCs w:val="22"/>
          <w:lang w:val="es-ES"/>
        </w:rPr>
        <w:t xml:space="preserve">, Tetis, grandes extinciones, orogenia </w:t>
      </w:r>
      <w:proofErr w:type="spellStart"/>
      <w:r w:rsidR="0027057C">
        <w:rPr>
          <w:rFonts w:ascii="Arial Narrow" w:hAnsi="Arial Narrow"/>
          <w:sz w:val="18"/>
          <w:szCs w:val="22"/>
          <w:lang w:val="es-ES"/>
        </w:rPr>
        <w:t>varisca</w:t>
      </w:r>
      <w:proofErr w:type="spellEnd"/>
      <w:r w:rsidR="0027057C">
        <w:rPr>
          <w:rFonts w:ascii="Arial Narrow" w:hAnsi="Arial Narrow"/>
          <w:sz w:val="18"/>
          <w:szCs w:val="22"/>
          <w:lang w:val="es-ES"/>
        </w:rPr>
        <w:t xml:space="preserve">, dinosaurios, </w:t>
      </w:r>
      <w:proofErr w:type="spellStart"/>
      <w:r w:rsidR="0027057C">
        <w:rPr>
          <w:rFonts w:ascii="Arial Narrow" w:hAnsi="Arial Narrow"/>
          <w:sz w:val="18"/>
          <w:szCs w:val="22"/>
          <w:lang w:val="es-ES"/>
        </w:rPr>
        <w:t>ammonites</w:t>
      </w:r>
      <w:proofErr w:type="spellEnd"/>
      <w:r w:rsidR="0027057C">
        <w:rPr>
          <w:rFonts w:ascii="Arial Narrow" w:hAnsi="Arial Narrow"/>
          <w:sz w:val="18"/>
          <w:szCs w:val="22"/>
          <w:lang w:val="es-ES"/>
        </w:rPr>
        <w:t xml:space="preserve">, extinción </w:t>
      </w:r>
      <w:proofErr w:type="spellStart"/>
      <w:r w:rsidR="0027057C">
        <w:rPr>
          <w:rFonts w:ascii="Arial Narrow" w:hAnsi="Arial Narrow"/>
          <w:sz w:val="18"/>
          <w:szCs w:val="22"/>
          <w:lang w:val="es-ES"/>
        </w:rPr>
        <w:t>finicretácica</w:t>
      </w:r>
      <w:proofErr w:type="spellEnd"/>
      <w:r w:rsidR="0027057C">
        <w:rPr>
          <w:rFonts w:ascii="Arial Narrow" w:hAnsi="Arial Narrow"/>
          <w:sz w:val="18"/>
          <w:szCs w:val="22"/>
          <w:lang w:val="es-ES"/>
        </w:rPr>
        <w:t xml:space="preserve">, orogenia alpina, glaciaciones, reconstrucción </w:t>
      </w:r>
      <w:proofErr w:type="spellStart"/>
      <w:r w:rsidR="0027057C">
        <w:rPr>
          <w:rFonts w:ascii="Arial Narrow" w:hAnsi="Arial Narrow"/>
          <w:sz w:val="18"/>
          <w:szCs w:val="22"/>
          <w:lang w:val="es-ES"/>
        </w:rPr>
        <w:t>paleoambiental</w:t>
      </w:r>
      <w:proofErr w:type="spellEnd"/>
      <w:r w:rsidR="0027057C">
        <w:rPr>
          <w:rFonts w:ascii="Arial Narrow" w:hAnsi="Arial Narrow"/>
          <w:sz w:val="18"/>
          <w:szCs w:val="22"/>
          <w:lang w:val="es-ES"/>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7. Riesgos geológicos.</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CB2614"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1C4E41">
        <w:rPr>
          <w:rFonts w:ascii="Arial Narrow" w:hAnsi="Arial Narrow"/>
          <w:b/>
          <w:sz w:val="18"/>
          <w:szCs w:val="22"/>
          <w:lang w:val="es-ES"/>
        </w:rPr>
        <w:t xml:space="preserve">7.1. </w:t>
      </w:r>
      <w:r w:rsidR="0027057C" w:rsidRPr="001C4E41">
        <w:rPr>
          <w:rFonts w:ascii="Arial Narrow" w:hAnsi="Arial Narrow"/>
          <w:b/>
          <w:sz w:val="18"/>
          <w:szCs w:val="22"/>
          <w:lang w:val="es-ES"/>
        </w:rPr>
        <w:t>RIESGOS GEOLÓGICOS.</w:t>
      </w:r>
      <w:r w:rsidR="0027057C">
        <w:rPr>
          <w:rFonts w:ascii="Arial Narrow" w:hAnsi="Arial Narrow"/>
          <w:sz w:val="18"/>
          <w:szCs w:val="22"/>
          <w:lang w:val="es-ES"/>
        </w:rPr>
        <w:t xml:space="preserve"> Riesgos naturales</w:t>
      </w:r>
      <w:r w:rsidR="00CB2614">
        <w:rPr>
          <w:rFonts w:ascii="Arial Narrow" w:hAnsi="Arial Narrow"/>
          <w:sz w:val="18"/>
          <w:szCs w:val="22"/>
          <w:lang w:val="es-ES"/>
        </w:rPr>
        <w:t>: tipos, factores y prevención de riesgos</w:t>
      </w:r>
      <w:r w:rsidR="0027057C">
        <w:rPr>
          <w:rFonts w:ascii="Arial Narrow" w:hAnsi="Arial Narrow"/>
          <w:sz w:val="18"/>
          <w:szCs w:val="22"/>
          <w:lang w:val="es-ES"/>
        </w:rPr>
        <w:t xml:space="preserve">. </w:t>
      </w:r>
      <w:r w:rsidR="00CB2614">
        <w:rPr>
          <w:rFonts w:ascii="Arial Narrow" w:hAnsi="Arial Narrow"/>
          <w:sz w:val="18"/>
          <w:szCs w:val="22"/>
          <w:lang w:val="es-ES"/>
        </w:rPr>
        <w:t>Riesgos geológicos endógenos: terremotos y volcanes. Riesgos geológicos exógenos. Riesgos geológicos en España.</w:t>
      </w:r>
    </w:p>
    <w:p w:rsidR="00B040E2" w:rsidRPr="00B040E2" w:rsidRDefault="00CB2614"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lastRenderedPageBreak/>
        <w:t>Conceptos básicos:</w:t>
      </w:r>
      <w:r>
        <w:rPr>
          <w:rFonts w:ascii="Arial Narrow" w:hAnsi="Arial Narrow"/>
          <w:sz w:val="18"/>
          <w:szCs w:val="22"/>
          <w:lang w:val="es-ES"/>
        </w:rPr>
        <w:t xml:space="preserve"> peligrosidad, exposición, vulnerabilidad, mapas de riesgos, </w:t>
      </w:r>
      <w:r w:rsidR="004B7A7C">
        <w:rPr>
          <w:rFonts w:ascii="Arial Narrow" w:hAnsi="Arial Narrow"/>
          <w:sz w:val="18"/>
          <w:szCs w:val="22"/>
          <w:lang w:val="es-ES"/>
        </w:rPr>
        <w:t xml:space="preserve">escala de </w:t>
      </w:r>
      <w:proofErr w:type="spellStart"/>
      <w:r w:rsidR="004B7A7C">
        <w:rPr>
          <w:rFonts w:ascii="Arial Narrow" w:hAnsi="Arial Narrow"/>
          <w:sz w:val="18"/>
          <w:szCs w:val="22"/>
          <w:lang w:val="es-ES"/>
        </w:rPr>
        <w:t>Ritcher</w:t>
      </w:r>
      <w:proofErr w:type="spellEnd"/>
      <w:r w:rsidR="004B7A7C">
        <w:rPr>
          <w:rFonts w:ascii="Arial Narrow" w:hAnsi="Arial Narrow"/>
          <w:sz w:val="18"/>
          <w:szCs w:val="22"/>
          <w:lang w:val="es-ES"/>
        </w:rPr>
        <w:t>, ondas sísmicas, tsunamis</w:t>
      </w:r>
      <w:r w:rsidR="001C4E41">
        <w:rPr>
          <w:rFonts w:ascii="Arial Narrow" w:hAnsi="Arial Narrow"/>
          <w:sz w:val="18"/>
          <w:szCs w:val="22"/>
          <w:lang w:val="es-ES"/>
        </w:rPr>
        <w:t>, medidas preventivas, medidas correctoras.</w:t>
      </w:r>
    </w:p>
    <w:p w:rsidR="00791E98" w:rsidRPr="00791E98" w:rsidRDefault="00791E98"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Bloque 8. Recursos minerales y energéticos y aguas subterráneas.</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1A3A7C"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1A3A7C">
        <w:rPr>
          <w:rFonts w:ascii="Arial Narrow" w:hAnsi="Arial Narrow"/>
          <w:b/>
          <w:sz w:val="18"/>
          <w:szCs w:val="22"/>
          <w:lang w:val="es-ES"/>
        </w:rPr>
        <w:t xml:space="preserve">8.1. </w:t>
      </w:r>
      <w:r w:rsidR="001A3A7C" w:rsidRPr="001A3A7C">
        <w:rPr>
          <w:rFonts w:ascii="Arial Narrow" w:hAnsi="Arial Narrow"/>
          <w:b/>
          <w:sz w:val="18"/>
          <w:szCs w:val="22"/>
          <w:lang w:val="es-ES"/>
        </w:rPr>
        <w:t>RECURSOS MINERALES Y ENERGETICOS.</w:t>
      </w:r>
      <w:r w:rsidR="001A3A7C">
        <w:rPr>
          <w:rFonts w:ascii="Arial Narrow" w:hAnsi="Arial Narrow"/>
          <w:sz w:val="18"/>
          <w:szCs w:val="22"/>
          <w:lang w:val="es-ES"/>
        </w:rPr>
        <w:t xml:space="preserve"> R</w:t>
      </w:r>
      <w:r w:rsidRPr="00B040E2">
        <w:rPr>
          <w:rFonts w:ascii="Arial Narrow" w:hAnsi="Arial Narrow"/>
          <w:sz w:val="18"/>
          <w:szCs w:val="22"/>
          <w:lang w:val="es-ES"/>
        </w:rPr>
        <w:t>ecurso</w:t>
      </w:r>
      <w:r w:rsidR="001A3A7C">
        <w:rPr>
          <w:rFonts w:ascii="Arial Narrow" w:hAnsi="Arial Narrow"/>
          <w:sz w:val="18"/>
          <w:szCs w:val="22"/>
          <w:lang w:val="es-ES"/>
        </w:rPr>
        <w:t>s naturales. Recursos renovables y no renovables</w:t>
      </w:r>
      <w:r w:rsidRPr="00B040E2">
        <w:rPr>
          <w:rFonts w:ascii="Arial Narrow" w:hAnsi="Arial Narrow"/>
          <w:sz w:val="18"/>
          <w:szCs w:val="22"/>
          <w:lang w:val="es-ES"/>
        </w:rPr>
        <w:t>.</w:t>
      </w:r>
      <w:r w:rsidR="001A3A7C">
        <w:rPr>
          <w:rFonts w:ascii="Arial Narrow" w:hAnsi="Arial Narrow"/>
          <w:sz w:val="18"/>
          <w:szCs w:val="22"/>
          <w:lang w:val="es-ES"/>
        </w:rPr>
        <w:t xml:space="preserve"> Yacimientos minerales. Minerales metálicos. Rocas y minerales industriales</w:t>
      </w:r>
      <w:r w:rsidR="00A441CF">
        <w:rPr>
          <w:rFonts w:ascii="Arial Narrow" w:hAnsi="Arial Narrow"/>
          <w:sz w:val="18"/>
          <w:szCs w:val="22"/>
          <w:lang w:val="es-ES"/>
        </w:rPr>
        <w:t xml:space="preserve">. Carbón. Hidrocarburos. </w:t>
      </w:r>
      <w:r w:rsidR="005D5C88">
        <w:rPr>
          <w:rFonts w:ascii="Arial Narrow" w:hAnsi="Arial Narrow"/>
          <w:sz w:val="18"/>
          <w:szCs w:val="22"/>
          <w:lang w:val="es-ES"/>
        </w:rPr>
        <w:t>Impactos de la e</w:t>
      </w:r>
      <w:r w:rsidR="00A441CF">
        <w:rPr>
          <w:rFonts w:ascii="Arial Narrow" w:hAnsi="Arial Narrow"/>
          <w:sz w:val="18"/>
          <w:szCs w:val="22"/>
          <w:lang w:val="es-ES"/>
        </w:rPr>
        <w:t>xplotación de los recursos minerales y energéticos.</w:t>
      </w:r>
    </w:p>
    <w:p w:rsidR="00B040E2" w:rsidRDefault="001A3A7C"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 xml:space="preserve">Conceptos básicos: </w:t>
      </w:r>
      <w:r>
        <w:rPr>
          <w:rFonts w:ascii="Arial Narrow" w:hAnsi="Arial Narrow"/>
          <w:sz w:val="18"/>
          <w:szCs w:val="22"/>
          <w:lang w:val="es-ES"/>
        </w:rPr>
        <w:t>mena, ganga, reservas minerales, ley de corte, oro, cobre, hierro, aluminio, áridos, gemas</w:t>
      </w:r>
      <w:r w:rsidR="00A441CF">
        <w:rPr>
          <w:rFonts w:ascii="Arial Narrow" w:hAnsi="Arial Narrow"/>
          <w:sz w:val="18"/>
          <w:szCs w:val="22"/>
          <w:lang w:val="es-ES"/>
        </w:rPr>
        <w:t>, impacto ambiental</w:t>
      </w:r>
    </w:p>
    <w:p w:rsidR="001A3A7C" w:rsidRPr="00B040E2" w:rsidRDefault="001A3A7C"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0F5BF5" w:rsidRPr="00791E98"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441CF">
        <w:rPr>
          <w:rFonts w:ascii="Arial Narrow" w:hAnsi="Arial Narrow"/>
          <w:b/>
          <w:sz w:val="18"/>
          <w:szCs w:val="22"/>
          <w:lang w:val="es-ES"/>
        </w:rPr>
        <w:t>8</w:t>
      </w:r>
      <w:r w:rsidR="00A441CF" w:rsidRPr="00A441CF">
        <w:rPr>
          <w:rFonts w:ascii="Arial Narrow" w:hAnsi="Arial Narrow"/>
          <w:b/>
          <w:sz w:val="18"/>
          <w:szCs w:val="22"/>
          <w:lang w:val="es-ES"/>
        </w:rPr>
        <w:t>.2. AGUAS SUBTERRÁNEAS</w:t>
      </w:r>
      <w:r w:rsidRPr="00A441CF">
        <w:rPr>
          <w:rFonts w:ascii="Arial Narrow" w:hAnsi="Arial Narrow"/>
          <w:b/>
          <w:sz w:val="18"/>
          <w:szCs w:val="22"/>
          <w:lang w:val="es-ES"/>
        </w:rPr>
        <w:t xml:space="preserve">. </w:t>
      </w:r>
      <w:r w:rsidRPr="00B040E2">
        <w:rPr>
          <w:rFonts w:ascii="Arial Narrow" w:hAnsi="Arial Narrow"/>
          <w:sz w:val="18"/>
          <w:szCs w:val="22"/>
          <w:lang w:val="es-ES"/>
        </w:rPr>
        <w:t>El ciclo del agua</w:t>
      </w:r>
      <w:r w:rsidR="005D5C88">
        <w:rPr>
          <w:rFonts w:ascii="Arial Narrow" w:hAnsi="Arial Narrow"/>
          <w:sz w:val="18"/>
          <w:szCs w:val="22"/>
          <w:lang w:val="es-ES"/>
        </w:rPr>
        <w:t>. El agua en el subsuelo. Almacenamiento y circulación del agua en las formaciones rocosas</w:t>
      </w:r>
      <w:r w:rsidR="0042614B">
        <w:rPr>
          <w:rFonts w:ascii="Arial Narrow" w:hAnsi="Arial Narrow"/>
          <w:sz w:val="18"/>
          <w:szCs w:val="22"/>
          <w:lang w:val="es-ES"/>
        </w:rPr>
        <w:t>: los acuíferos</w:t>
      </w:r>
      <w:r w:rsidR="005D5C88">
        <w:rPr>
          <w:rFonts w:ascii="Arial Narrow" w:hAnsi="Arial Narrow"/>
          <w:sz w:val="18"/>
          <w:szCs w:val="22"/>
          <w:lang w:val="es-ES"/>
        </w:rPr>
        <w:t>. Tipos de acuíferos. Recursos hídricos subterráneos. Problemática de la explotación de las aguas subterráneas.</w:t>
      </w:r>
    </w:p>
    <w:p w:rsidR="00FC61BD" w:rsidRPr="0042614B"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w:t>
      </w:r>
      <w:r w:rsidR="00B97F42">
        <w:rPr>
          <w:rFonts w:ascii="Arial Narrow" w:hAnsi="Arial Narrow"/>
          <w:b/>
          <w:sz w:val="18"/>
          <w:szCs w:val="22"/>
          <w:lang w:val="es-ES"/>
        </w:rPr>
        <w:t>onceptos básico</w:t>
      </w:r>
      <w:r>
        <w:rPr>
          <w:rFonts w:ascii="Arial Narrow" w:hAnsi="Arial Narrow"/>
          <w:b/>
          <w:sz w:val="18"/>
          <w:szCs w:val="22"/>
          <w:lang w:val="es-ES"/>
        </w:rPr>
        <w:t>s:</w:t>
      </w:r>
      <w:r w:rsidR="005D5C88">
        <w:rPr>
          <w:rFonts w:ascii="Arial Narrow" w:hAnsi="Arial Narrow"/>
          <w:b/>
          <w:sz w:val="18"/>
          <w:szCs w:val="22"/>
          <w:lang w:val="es-ES"/>
        </w:rPr>
        <w:t xml:space="preserve"> </w:t>
      </w:r>
      <w:r w:rsidR="0042614B">
        <w:rPr>
          <w:rFonts w:ascii="Arial Narrow" w:hAnsi="Arial Narrow"/>
          <w:sz w:val="18"/>
          <w:szCs w:val="22"/>
          <w:lang w:val="es-ES"/>
        </w:rPr>
        <w:t xml:space="preserve">Infiltración profunda o recarga, zona saturada, zona no saturada (vadosa o de aireación), superficie freática, porosidad, permeabilidad o conductividad hidráulica, </w:t>
      </w:r>
      <w:proofErr w:type="spellStart"/>
      <w:r w:rsidR="0042614B">
        <w:rPr>
          <w:rFonts w:ascii="Arial Narrow" w:hAnsi="Arial Narrow"/>
          <w:sz w:val="18"/>
          <w:szCs w:val="22"/>
          <w:lang w:val="es-ES"/>
        </w:rPr>
        <w:t>acuitardo</w:t>
      </w:r>
      <w:proofErr w:type="spellEnd"/>
      <w:r w:rsidR="0042614B">
        <w:rPr>
          <w:rFonts w:ascii="Arial Narrow" w:hAnsi="Arial Narrow"/>
          <w:sz w:val="18"/>
          <w:szCs w:val="22"/>
          <w:lang w:val="es-ES"/>
        </w:rPr>
        <w:t xml:space="preserve">, acuífero libre, acuífero confinado, manantial o </w:t>
      </w:r>
      <w:proofErr w:type="spellStart"/>
      <w:r w:rsidR="0042614B">
        <w:rPr>
          <w:rFonts w:ascii="Arial Narrow" w:hAnsi="Arial Narrow"/>
          <w:sz w:val="18"/>
          <w:szCs w:val="22"/>
          <w:lang w:val="es-ES"/>
        </w:rPr>
        <w:t>surgencia</w:t>
      </w:r>
      <w:proofErr w:type="spellEnd"/>
      <w:r w:rsidR="0042614B">
        <w:rPr>
          <w:rFonts w:ascii="Arial Narrow" w:hAnsi="Arial Narrow"/>
          <w:sz w:val="18"/>
          <w:szCs w:val="22"/>
          <w:lang w:val="es-ES"/>
        </w:rPr>
        <w:t>, pozo artesian</w:t>
      </w:r>
      <w:r w:rsidR="00D650CC">
        <w:rPr>
          <w:rFonts w:ascii="Arial Narrow" w:hAnsi="Arial Narrow"/>
          <w:sz w:val="18"/>
          <w:szCs w:val="22"/>
          <w:lang w:val="es-ES"/>
        </w:rPr>
        <w:t>o, sobreexplotación de acuíferos</w:t>
      </w:r>
      <w:r w:rsidR="0042614B">
        <w:rPr>
          <w:rFonts w:ascii="Arial Narrow" w:hAnsi="Arial Narrow"/>
          <w:sz w:val="18"/>
          <w:szCs w:val="22"/>
          <w:lang w:val="es-ES"/>
        </w:rPr>
        <w:t>, intrusión marina.</w:t>
      </w:r>
    </w:p>
    <w:p w:rsidR="00471338" w:rsidRPr="00791E98" w:rsidRDefault="00471338"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791E98">
        <w:rPr>
          <w:rFonts w:ascii="Arial Narrow" w:hAnsi="Arial Narrow"/>
          <w:b/>
          <w:caps/>
          <w:sz w:val="18"/>
          <w:szCs w:val="22"/>
          <w:lang w:val="es-ES"/>
        </w:rPr>
        <w:t>Bloque 9. Geología de España.</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D650CC"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E6525">
        <w:rPr>
          <w:rFonts w:ascii="Arial Narrow" w:hAnsi="Arial Narrow"/>
          <w:b/>
          <w:sz w:val="18"/>
          <w:szCs w:val="22"/>
          <w:lang w:val="es-ES"/>
        </w:rPr>
        <w:t xml:space="preserve">9.1. </w:t>
      </w:r>
      <w:r w:rsidR="00AE6525" w:rsidRPr="00AE6525">
        <w:rPr>
          <w:rFonts w:ascii="Arial Narrow" w:hAnsi="Arial Narrow"/>
          <w:b/>
          <w:sz w:val="18"/>
          <w:szCs w:val="22"/>
          <w:lang w:val="es-ES"/>
        </w:rPr>
        <w:t>GEOLOGÍA DE ANDALUCÍA</w:t>
      </w:r>
      <w:r w:rsidR="00AE6525">
        <w:rPr>
          <w:rFonts w:ascii="Arial Narrow" w:hAnsi="Arial Narrow"/>
          <w:sz w:val="18"/>
          <w:szCs w:val="22"/>
          <w:lang w:val="es-ES"/>
        </w:rPr>
        <w:t xml:space="preserve">. </w:t>
      </w:r>
      <w:r w:rsidRPr="00B040E2">
        <w:rPr>
          <w:rFonts w:ascii="Arial Narrow" w:hAnsi="Arial Narrow"/>
          <w:sz w:val="18"/>
          <w:szCs w:val="22"/>
          <w:lang w:val="es-ES"/>
        </w:rPr>
        <w:t>Rasgos g</w:t>
      </w:r>
      <w:r w:rsidR="00D650CC">
        <w:rPr>
          <w:rFonts w:ascii="Arial Narrow" w:hAnsi="Arial Narrow"/>
          <w:sz w:val="18"/>
          <w:szCs w:val="22"/>
          <w:lang w:val="es-ES"/>
        </w:rPr>
        <w:t>eológicos generales de España</w:t>
      </w:r>
      <w:r w:rsidRPr="00B040E2">
        <w:rPr>
          <w:rFonts w:ascii="Arial Narrow" w:hAnsi="Arial Narrow"/>
          <w:sz w:val="18"/>
          <w:szCs w:val="22"/>
          <w:lang w:val="es-ES"/>
        </w:rPr>
        <w:t>. Los grand</w:t>
      </w:r>
      <w:r w:rsidR="00D650CC">
        <w:rPr>
          <w:rFonts w:ascii="Arial Narrow" w:hAnsi="Arial Narrow"/>
          <w:sz w:val="18"/>
          <w:szCs w:val="22"/>
          <w:lang w:val="es-ES"/>
        </w:rPr>
        <w:t>es dominios geológicos</w:t>
      </w:r>
      <w:r w:rsidRPr="00B040E2">
        <w:rPr>
          <w:rFonts w:ascii="Arial Narrow" w:hAnsi="Arial Narrow"/>
          <w:sz w:val="18"/>
          <w:szCs w:val="22"/>
          <w:lang w:val="es-ES"/>
        </w:rPr>
        <w:t xml:space="preserve"> que componen el territorio andaluz y su extensión por el resto de España.</w:t>
      </w:r>
      <w:r w:rsidR="00AE6525">
        <w:rPr>
          <w:rFonts w:ascii="Arial Narrow" w:hAnsi="Arial Narrow"/>
          <w:sz w:val="18"/>
          <w:szCs w:val="22"/>
          <w:lang w:val="es-ES"/>
        </w:rPr>
        <w:t xml:space="preserve"> </w:t>
      </w:r>
      <w:r w:rsidR="00D650CC">
        <w:rPr>
          <w:rFonts w:ascii="Arial Narrow" w:hAnsi="Arial Narrow"/>
          <w:sz w:val="18"/>
          <w:szCs w:val="22"/>
          <w:lang w:val="es-ES"/>
        </w:rPr>
        <w:t>El Macizo</w:t>
      </w:r>
      <w:r w:rsidRPr="00B040E2">
        <w:rPr>
          <w:rFonts w:ascii="Arial Narrow" w:hAnsi="Arial Narrow"/>
          <w:sz w:val="18"/>
          <w:szCs w:val="22"/>
          <w:lang w:val="es-ES"/>
        </w:rPr>
        <w:t xml:space="preserve"> Ibérico</w:t>
      </w:r>
      <w:r w:rsidR="00A05863">
        <w:rPr>
          <w:rFonts w:ascii="Arial Narrow" w:hAnsi="Arial Narrow"/>
          <w:sz w:val="18"/>
          <w:szCs w:val="22"/>
          <w:lang w:val="es-ES"/>
        </w:rPr>
        <w:t xml:space="preserve">. </w:t>
      </w:r>
      <w:r w:rsidRPr="00B040E2">
        <w:rPr>
          <w:rFonts w:ascii="Arial Narrow" w:hAnsi="Arial Narrow"/>
          <w:sz w:val="18"/>
          <w:szCs w:val="22"/>
          <w:lang w:val="es-ES"/>
        </w:rPr>
        <w:t xml:space="preserve">La cordillera Bética. </w:t>
      </w:r>
      <w:r w:rsidR="00D650CC">
        <w:rPr>
          <w:rFonts w:ascii="Arial Narrow" w:hAnsi="Arial Narrow"/>
          <w:sz w:val="18"/>
          <w:szCs w:val="22"/>
          <w:lang w:val="es-ES"/>
        </w:rPr>
        <w:t>Zona Externa Bética. Zona Interna B</w:t>
      </w:r>
      <w:r w:rsidR="00AE6525">
        <w:rPr>
          <w:rFonts w:ascii="Arial Narrow" w:hAnsi="Arial Narrow"/>
          <w:sz w:val="18"/>
          <w:szCs w:val="22"/>
          <w:lang w:val="es-ES"/>
        </w:rPr>
        <w:t>ética.</w:t>
      </w:r>
      <w:r w:rsidRPr="00B040E2">
        <w:rPr>
          <w:rFonts w:ascii="Arial Narrow" w:hAnsi="Arial Narrow"/>
          <w:sz w:val="18"/>
          <w:szCs w:val="22"/>
          <w:lang w:val="es-ES"/>
        </w:rPr>
        <w:t xml:space="preserve"> El complejo de los </w:t>
      </w:r>
      <w:proofErr w:type="spellStart"/>
      <w:r w:rsidRPr="00B040E2">
        <w:rPr>
          <w:rFonts w:ascii="Arial Narrow" w:hAnsi="Arial Narrow"/>
          <w:sz w:val="18"/>
          <w:szCs w:val="22"/>
          <w:lang w:val="es-ES"/>
        </w:rPr>
        <w:t>flyschs</w:t>
      </w:r>
      <w:proofErr w:type="spellEnd"/>
      <w:r w:rsidRPr="00B040E2">
        <w:rPr>
          <w:rFonts w:ascii="Arial Narrow" w:hAnsi="Arial Narrow"/>
          <w:sz w:val="18"/>
          <w:szCs w:val="22"/>
          <w:lang w:val="es-ES"/>
        </w:rPr>
        <w:t xml:space="preserve"> del Campo de Gibraltar. </w:t>
      </w:r>
      <w:r w:rsidR="00AE6525">
        <w:rPr>
          <w:rFonts w:ascii="Arial Narrow" w:hAnsi="Arial Narrow"/>
          <w:sz w:val="18"/>
          <w:szCs w:val="22"/>
          <w:lang w:val="es-ES"/>
        </w:rPr>
        <w:t>Cuenca del Guadalquivir.</w:t>
      </w:r>
    </w:p>
    <w:p w:rsidR="00FC61BD" w:rsidRPr="00AE6525"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b/>
          <w:sz w:val="18"/>
          <w:szCs w:val="22"/>
          <w:lang w:val="es-ES"/>
        </w:rPr>
        <w:t>C</w:t>
      </w:r>
      <w:r w:rsidR="00B97F42">
        <w:rPr>
          <w:rFonts w:ascii="Arial Narrow" w:hAnsi="Arial Narrow"/>
          <w:b/>
          <w:sz w:val="18"/>
          <w:szCs w:val="22"/>
          <w:lang w:val="es-ES"/>
        </w:rPr>
        <w:t>onceptos básico</w:t>
      </w:r>
      <w:r>
        <w:rPr>
          <w:rFonts w:ascii="Arial Narrow" w:hAnsi="Arial Narrow"/>
          <w:b/>
          <w:sz w:val="18"/>
          <w:szCs w:val="22"/>
          <w:lang w:val="es-ES"/>
        </w:rPr>
        <w:t>s:</w:t>
      </w:r>
      <w:r w:rsidR="00AE6525">
        <w:rPr>
          <w:rFonts w:ascii="Arial Narrow" w:hAnsi="Arial Narrow"/>
          <w:b/>
          <w:sz w:val="18"/>
          <w:szCs w:val="22"/>
          <w:lang w:val="es-ES"/>
        </w:rPr>
        <w:t xml:space="preserve"> </w:t>
      </w:r>
      <w:r w:rsidR="00AE6525">
        <w:rPr>
          <w:rFonts w:ascii="Arial Narrow" w:hAnsi="Arial Narrow"/>
          <w:sz w:val="18"/>
          <w:szCs w:val="22"/>
          <w:lang w:val="es-ES"/>
        </w:rPr>
        <w:t xml:space="preserve">orogenia </w:t>
      </w:r>
      <w:proofErr w:type="spellStart"/>
      <w:r w:rsidR="00AE6525">
        <w:rPr>
          <w:rFonts w:ascii="Arial Narrow" w:hAnsi="Arial Narrow"/>
          <w:sz w:val="18"/>
          <w:szCs w:val="22"/>
          <w:lang w:val="es-ES"/>
        </w:rPr>
        <w:t>varisca</w:t>
      </w:r>
      <w:proofErr w:type="spellEnd"/>
      <w:r w:rsidR="00AE6525">
        <w:rPr>
          <w:rFonts w:ascii="Arial Narrow" w:hAnsi="Arial Narrow"/>
          <w:sz w:val="18"/>
          <w:szCs w:val="22"/>
          <w:lang w:val="es-ES"/>
        </w:rPr>
        <w:t xml:space="preserve">, orogenia alpina, </w:t>
      </w:r>
      <w:r w:rsidR="00A05863">
        <w:rPr>
          <w:rFonts w:ascii="Arial Narrow" w:hAnsi="Arial Narrow"/>
          <w:sz w:val="18"/>
          <w:szCs w:val="22"/>
          <w:lang w:val="es-ES"/>
        </w:rPr>
        <w:t xml:space="preserve">Zona </w:t>
      </w:r>
      <w:proofErr w:type="spellStart"/>
      <w:r w:rsidR="00A05863">
        <w:rPr>
          <w:rFonts w:ascii="Arial Narrow" w:hAnsi="Arial Narrow"/>
          <w:sz w:val="18"/>
          <w:szCs w:val="22"/>
          <w:lang w:val="es-ES"/>
        </w:rPr>
        <w:t>Centroibérica</w:t>
      </w:r>
      <w:proofErr w:type="spellEnd"/>
      <w:r w:rsidR="00A05863">
        <w:rPr>
          <w:rFonts w:ascii="Arial Narrow" w:hAnsi="Arial Narrow"/>
          <w:sz w:val="18"/>
          <w:szCs w:val="22"/>
          <w:lang w:val="es-ES"/>
        </w:rPr>
        <w:t xml:space="preserve">, Zona de Ossa-Morena, Zona </w:t>
      </w:r>
      <w:proofErr w:type="spellStart"/>
      <w:r w:rsidR="00A05863">
        <w:rPr>
          <w:rFonts w:ascii="Arial Narrow" w:hAnsi="Arial Narrow"/>
          <w:sz w:val="18"/>
          <w:szCs w:val="22"/>
          <w:lang w:val="es-ES"/>
        </w:rPr>
        <w:t>Sudportuguesa</w:t>
      </w:r>
      <w:proofErr w:type="spellEnd"/>
      <w:r w:rsidR="00A05863">
        <w:rPr>
          <w:rFonts w:ascii="Arial Narrow" w:hAnsi="Arial Narrow"/>
          <w:sz w:val="18"/>
          <w:szCs w:val="22"/>
          <w:lang w:val="es-ES"/>
        </w:rPr>
        <w:t xml:space="preserve">, </w:t>
      </w:r>
      <w:r w:rsidR="00AE6525">
        <w:rPr>
          <w:rFonts w:ascii="Arial Narrow" w:hAnsi="Arial Narrow"/>
          <w:sz w:val="18"/>
          <w:szCs w:val="22"/>
          <w:lang w:val="es-ES"/>
        </w:rPr>
        <w:t xml:space="preserve">batolito de Los Pedroches, Faja </w:t>
      </w:r>
      <w:proofErr w:type="spellStart"/>
      <w:r w:rsidR="00AE6525">
        <w:rPr>
          <w:rFonts w:ascii="Arial Narrow" w:hAnsi="Arial Narrow"/>
          <w:sz w:val="18"/>
          <w:szCs w:val="22"/>
          <w:lang w:val="es-ES"/>
        </w:rPr>
        <w:t>Pirítica</w:t>
      </w:r>
      <w:proofErr w:type="spellEnd"/>
      <w:r w:rsidR="00AE6525">
        <w:rPr>
          <w:rFonts w:ascii="Arial Narrow" w:hAnsi="Arial Narrow"/>
          <w:sz w:val="18"/>
          <w:szCs w:val="22"/>
          <w:lang w:val="es-ES"/>
        </w:rPr>
        <w:t xml:space="preserve"> Ibérica, </w:t>
      </w:r>
      <w:proofErr w:type="spellStart"/>
      <w:r w:rsidR="00AE6525">
        <w:rPr>
          <w:rFonts w:ascii="Arial Narrow" w:hAnsi="Arial Narrow"/>
          <w:sz w:val="18"/>
          <w:szCs w:val="22"/>
          <w:lang w:val="es-ES"/>
        </w:rPr>
        <w:t>Prebético</w:t>
      </w:r>
      <w:proofErr w:type="spellEnd"/>
      <w:r w:rsidR="00AE6525">
        <w:rPr>
          <w:rFonts w:ascii="Arial Narrow" w:hAnsi="Arial Narrow"/>
          <w:sz w:val="18"/>
          <w:szCs w:val="22"/>
          <w:lang w:val="es-ES"/>
        </w:rPr>
        <w:t xml:space="preserve">, Subbético, </w:t>
      </w:r>
      <w:proofErr w:type="spellStart"/>
      <w:r w:rsidR="00AE6525">
        <w:rPr>
          <w:rFonts w:ascii="Arial Narrow" w:hAnsi="Arial Narrow"/>
          <w:sz w:val="18"/>
          <w:szCs w:val="22"/>
          <w:lang w:val="es-ES"/>
        </w:rPr>
        <w:t>Maláguide</w:t>
      </w:r>
      <w:proofErr w:type="spellEnd"/>
      <w:r w:rsidR="00AE6525">
        <w:rPr>
          <w:rFonts w:ascii="Arial Narrow" w:hAnsi="Arial Narrow"/>
          <w:sz w:val="18"/>
          <w:szCs w:val="22"/>
          <w:lang w:val="es-ES"/>
        </w:rPr>
        <w:t xml:space="preserve">, </w:t>
      </w:r>
      <w:proofErr w:type="spellStart"/>
      <w:r w:rsidR="00AE6525">
        <w:rPr>
          <w:rFonts w:ascii="Arial Narrow" w:hAnsi="Arial Narrow"/>
          <w:sz w:val="18"/>
          <w:szCs w:val="22"/>
          <w:lang w:val="es-ES"/>
        </w:rPr>
        <w:t>Alpujárride</w:t>
      </w:r>
      <w:proofErr w:type="spellEnd"/>
      <w:r w:rsidR="00AE6525">
        <w:rPr>
          <w:rFonts w:ascii="Arial Narrow" w:hAnsi="Arial Narrow"/>
          <w:sz w:val="18"/>
          <w:szCs w:val="22"/>
          <w:lang w:val="es-ES"/>
        </w:rPr>
        <w:t>, Nevado-</w:t>
      </w:r>
      <w:proofErr w:type="spellStart"/>
      <w:r w:rsidR="00AE6525">
        <w:rPr>
          <w:rFonts w:ascii="Arial Narrow" w:hAnsi="Arial Narrow"/>
          <w:sz w:val="18"/>
          <w:szCs w:val="22"/>
          <w:lang w:val="es-ES"/>
        </w:rPr>
        <w:t>Filábride</w:t>
      </w:r>
      <w:proofErr w:type="spellEnd"/>
      <w:r w:rsidR="00AE6525">
        <w:rPr>
          <w:rFonts w:ascii="Arial Narrow" w:hAnsi="Arial Narrow"/>
          <w:sz w:val="18"/>
          <w:szCs w:val="22"/>
          <w:lang w:val="es-ES"/>
        </w:rPr>
        <w:t xml:space="preserve">, cuenca de Guadix-Baza, </w:t>
      </w:r>
      <w:proofErr w:type="spellStart"/>
      <w:r w:rsidR="00AE6525">
        <w:rPr>
          <w:rFonts w:ascii="Arial Narrow" w:hAnsi="Arial Narrow"/>
          <w:sz w:val="18"/>
          <w:szCs w:val="22"/>
          <w:lang w:val="es-ES"/>
        </w:rPr>
        <w:t>olistostroma</w:t>
      </w:r>
      <w:proofErr w:type="spellEnd"/>
      <w:r w:rsidR="00AE6525">
        <w:rPr>
          <w:rFonts w:ascii="Arial Narrow" w:hAnsi="Arial Narrow"/>
          <w:sz w:val="18"/>
          <w:szCs w:val="22"/>
          <w:lang w:val="es-ES"/>
        </w:rPr>
        <w:t xml:space="preserve"> del Guadalquivir.</w:t>
      </w:r>
    </w:p>
    <w:p w:rsidR="00FC61BD" w:rsidRPr="00963DEA"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highlight w:val="green"/>
          <w:lang w:val="es-ES"/>
        </w:rPr>
      </w:pPr>
    </w:p>
    <w:p w:rsidR="00FC61BD"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Pr>
          <w:rFonts w:ascii="Arial Narrow" w:hAnsi="Arial Narrow"/>
          <w:b/>
          <w:sz w:val="18"/>
          <w:szCs w:val="22"/>
          <w:lang w:val="es-ES"/>
        </w:rPr>
        <w:t>EJERCICIOS DE APLICACIÓN</w:t>
      </w: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Este temario se completa con ejercicios de aplicación relativos a casos concretos o supuestos sobre diferentes aspectos relacionados con los temas ante</w:t>
      </w:r>
      <w:r w:rsidR="00F222E1">
        <w:rPr>
          <w:rFonts w:ascii="Arial Narrow" w:hAnsi="Arial Narrow"/>
          <w:sz w:val="18"/>
          <w:szCs w:val="22"/>
          <w:lang w:val="es-ES"/>
        </w:rPr>
        <w:t>riores.</w:t>
      </w:r>
    </w:p>
    <w:p w:rsid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A05863" w:rsidRPr="00A05863" w:rsidRDefault="00A05863"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A10AD2"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0F5BF5" w:rsidRPr="00A10AD2" w:rsidRDefault="000F5BF5">
      <w:pPr>
        <w:rPr>
          <w:b/>
          <w:lang w:val="es-ES"/>
        </w:rPr>
      </w:pPr>
    </w:p>
    <w:p w:rsidR="00DD56F0" w:rsidRDefault="00DD56F0" w:rsidP="006A3379">
      <w:pPr>
        <w:rPr>
          <w:b/>
          <w:lang w:val="es-ES"/>
        </w:rPr>
      </w:pPr>
    </w:p>
    <w:p w:rsidR="006A3379" w:rsidRPr="00A10AD2" w:rsidRDefault="006A3379" w:rsidP="006A3379">
      <w:pPr>
        <w:rPr>
          <w:b/>
          <w:lang w:val="es-ES"/>
        </w:rPr>
      </w:pPr>
      <w:r w:rsidRPr="00A10AD2">
        <w:rPr>
          <w:b/>
          <w:lang w:val="es-ES"/>
        </w:rPr>
        <w:t>2º Estructura de la prueba que se planteará para la asignatura.</w:t>
      </w:r>
    </w:p>
    <w:p w:rsidR="006035B8" w:rsidRPr="00A10AD2" w:rsidRDefault="00FE1B68"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CF6BBB"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CF6BBB" w:rsidRPr="00A10AD2">
        <w:rPr>
          <w:rFonts w:ascii="Arial Narrow" w:hAnsi="Arial Narrow"/>
          <w:sz w:val="18"/>
          <w:szCs w:val="22"/>
          <w:lang w:val="es-ES"/>
        </w:rPr>
        <w:t xml:space="preserve"> </w:t>
      </w:r>
      <w:r w:rsidR="00B76817" w:rsidRPr="00A10AD2">
        <w:rPr>
          <w:rFonts w:ascii="Arial Narrow" w:hAnsi="Arial Narrow"/>
          <w:sz w:val="18"/>
          <w:szCs w:val="22"/>
          <w:lang w:val="es-ES"/>
        </w:rPr>
        <w:t>La estruc</w:t>
      </w:r>
      <w:r w:rsidR="001703B3" w:rsidRPr="00A10AD2">
        <w:rPr>
          <w:rFonts w:ascii="Arial Narrow" w:hAnsi="Arial Narrow"/>
          <w:sz w:val="18"/>
          <w:szCs w:val="22"/>
          <w:lang w:val="es-ES"/>
        </w:rPr>
        <w:t>t</w:t>
      </w:r>
      <w:r w:rsidR="00B76817" w:rsidRPr="00A10AD2">
        <w:rPr>
          <w:rFonts w:ascii="Arial Narrow" w:hAnsi="Arial Narrow"/>
          <w:sz w:val="18"/>
          <w:szCs w:val="22"/>
          <w:lang w:val="es-ES"/>
        </w:rPr>
        <w:t>ura de la prueba</w:t>
      </w:r>
      <w:r w:rsidR="001703B3" w:rsidRPr="00A10AD2">
        <w:rPr>
          <w:rFonts w:ascii="Arial Narrow" w:hAnsi="Arial Narrow"/>
          <w:sz w:val="18"/>
          <w:szCs w:val="22"/>
          <w:lang w:val="es-ES"/>
        </w:rPr>
        <w:t>,</w:t>
      </w:r>
      <w:r w:rsidR="00B76817" w:rsidRPr="00A10AD2">
        <w:rPr>
          <w:rFonts w:ascii="Arial Narrow" w:hAnsi="Arial Narrow"/>
          <w:sz w:val="18"/>
          <w:szCs w:val="22"/>
          <w:lang w:val="es-ES"/>
        </w:rPr>
        <w:t xml:space="preserve"> propuesta por la Ponencia de </w:t>
      </w:r>
      <w:r w:rsidR="005F4356" w:rsidRPr="00A10AD2">
        <w:rPr>
          <w:rFonts w:ascii="Arial Narrow" w:hAnsi="Arial Narrow"/>
          <w:sz w:val="18"/>
          <w:szCs w:val="22"/>
          <w:lang w:val="es-ES"/>
        </w:rPr>
        <w:t>Geología se adapta a la normativa especificada al comienzo de este documento</w:t>
      </w:r>
      <w:r w:rsidR="001703B3" w:rsidRPr="00A10AD2">
        <w:rPr>
          <w:rFonts w:ascii="Arial Narrow" w:hAnsi="Arial Narrow"/>
          <w:sz w:val="18"/>
          <w:szCs w:val="22"/>
          <w:lang w:val="es-ES"/>
        </w:rPr>
        <w:t xml:space="preserve">, así como a las indicaciones </w:t>
      </w:r>
      <w:r w:rsidR="00791E98">
        <w:rPr>
          <w:rFonts w:ascii="Arial Narrow" w:hAnsi="Arial Narrow"/>
          <w:sz w:val="18"/>
          <w:szCs w:val="22"/>
          <w:lang w:val="es-ES"/>
        </w:rPr>
        <w:t>de</w:t>
      </w:r>
      <w:r w:rsidR="001703B3" w:rsidRPr="00A10AD2">
        <w:rPr>
          <w:rFonts w:ascii="Arial Narrow" w:hAnsi="Arial Narrow"/>
          <w:sz w:val="18"/>
          <w:szCs w:val="22"/>
          <w:lang w:val="es-ES"/>
        </w:rPr>
        <w:t xml:space="preserve"> la Comisión Coordinadora Interuniversitaria de Andalucía sobre los modelos de exámenes.</w:t>
      </w:r>
    </w:p>
    <w:p w:rsidR="00791E98" w:rsidRDefault="00791E98"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6B4E23" w:rsidRPr="00A10AD2" w:rsidRDefault="0018783F"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La prueba propondrá dos opciones</w:t>
      </w:r>
      <w:r w:rsidR="009E2031">
        <w:rPr>
          <w:rFonts w:ascii="Arial Narrow" w:hAnsi="Arial Narrow"/>
          <w:sz w:val="18"/>
          <w:szCs w:val="22"/>
          <w:lang w:val="es-ES"/>
        </w:rPr>
        <w:t>,</w:t>
      </w:r>
      <w:r w:rsidRPr="00A10AD2">
        <w:rPr>
          <w:rFonts w:ascii="Arial Narrow" w:hAnsi="Arial Narrow"/>
          <w:sz w:val="18"/>
          <w:szCs w:val="22"/>
          <w:lang w:val="es-ES"/>
        </w:rPr>
        <w:t xml:space="preserve"> a elegir una en su integridad. C</w:t>
      </w:r>
      <w:r w:rsidR="00B76817" w:rsidRPr="00A10AD2">
        <w:rPr>
          <w:rFonts w:ascii="Arial Narrow" w:hAnsi="Arial Narrow"/>
          <w:sz w:val="18"/>
          <w:szCs w:val="22"/>
          <w:lang w:val="es-ES"/>
        </w:rPr>
        <w:t>ada opción tendrá la misma estructura:</w:t>
      </w:r>
      <w:r w:rsidRPr="00A10AD2">
        <w:rPr>
          <w:rFonts w:ascii="Arial Narrow" w:hAnsi="Arial Narrow"/>
          <w:sz w:val="18"/>
          <w:szCs w:val="22"/>
          <w:lang w:val="es-ES"/>
        </w:rPr>
        <w:t xml:space="preserve"> </w:t>
      </w:r>
    </w:p>
    <w:p w:rsidR="00B76817" w:rsidRPr="00A10AD2" w:rsidRDefault="006035B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B76817" w:rsidRPr="00A10AD2">
        <w:rPr>
          <w:rFonts w:ascii="Arial Narrow" w:hAnsi="Arial Narrow"/>
          <w:sz w:val="18"/>
          <w:szCs w:val="22"/>
          <w:lang w:val="es-ES"/>
        </w:rPr>
        <w:t xml:space="preserve">- Un tema </w:t>
      </w:r>
      <w:r w:rsidR="0018783F" w:rsidRPr="00A10AD2">
        <w:rPr>
          <w:rFonts w:ascii="Arial Narrow" w:hAnsi="Arial Narrow"/>
          <w:sz w:val="18"/>
          <w:szCs w:val="22"/>
          <w:lang w:val="es-ES"/>
        </w:rPr>
        <w:t>correspond</w:t>
      </w:r>
      <w:r w:rsidR="002A4359" w:rsidRPr="00A10AD2">
        <w:rPr>
          <w:rFonts w:ascii="Arial Narrow" w:hAnsi="Arial Narrow"/>
          <w:sz w:val="18"/>
          <w:szCs w:val="22"/>
          <w:lang w:val="es-ES"/>
        </w:rPr>
        <w:t>iente</w:t>
      </w:r>
      <w:r w:rsidR="0018783F" w:rsidRPr="00A10AD2">
        <w:rPr>
          <w:rFonts w:ascii="Arial Narrow" w:hAnsi="Arial Narrow"/>
          <w:sz w:val="18"/>
          <w:szCs w:val="22"/>
          <w:lang w:val="es-ES"/>
        </w:rPr>
        <w:t xml:space="preserve"> a una parte de los contenidos de los bloques</w:t>
      </w:r>
      <w:r w:rsidR="002A4359" w:rsidRPr="00A10AD2">
        <w:rPr>
          <w:rFonts w:ascii="Arial Narrow" w:hAnsi="Arial Narrow"/>
          <w:sz w:val="18"/>
          <w:szCs w:val="22"/>
          <w:lang w:val="es-ES"/>
        </w:rPr>
        <w:t xml:space="preserve"> temáticos</w:t>
      </w:r>
      <w:r w:rsidR="0018783F" w:rsidRPr="00A10AD2">
        <w:rPr>
          <w:rFonts w:ascii="Arial Narrow" w:hAnsi="Arial Narrow"/>
          <w:sz w:val="18"/>
          <w:szCs w:val="22"/>
          <w:lang w:val="es-ES"/>
        </w:rPr>
        <w:t>.</w:t>
      </w:r>
      <w:r w:rsidR="002A4359" w:rsidRPr="00A10AD2">
        <w:rPr>
          <w:rFonts w:ascii="Arial Narrow" w:hAnsi="Arial Narrow"/>
          <w:sz w:val="18"/>
          <w:szCs w:val="22"/>
          <w:lang w:val="es-ES"/>
        </w:rPr>
        <w:t xml:space="preserve"> </w:t>
      </w:r>
    </w:p>
    <w:p w:rsidR="008E1DB7" w:rsidRPr="00A10AD2" w:rsidRDefault="006035B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B76817" w:rsidRPr="00A10AD2">
        <w:rPr>
          <w:rFonts w:ascii="Arial Narrow" w:hAnsi="Arial Narrow"/>
          <w:sz w:val="18"/>
          <w:szCs w:val="22"/>
          <w:lang w:val="es-ES"/>
        </w:rPr>
        <w:t>- Un bloque de cinco preguntas</w:t>
      </w:r>
      <w:r w:rsidR="008E1DB7" w:rsidRPr="00A10AD2">
        <w:rPr>
          <w:rFonts w:ascii="Arial Narrow" w:hAnsi="Arial Narrow"/>
          <w:sz w:val="18"/>
          <w:szCs w:val="22"/>
          <w:lang w:val="es-ES"/>
        </w:rPr>
        <w:t xml:space="preserve"> cortas</w:t>
      </w:r>
      <w:r w:rsidR="00F84FE0" w:rsidRPr="00A10AD2">
        <w:rPr>
          <w:rFonts w:ascii="Arial Narrow" w:hAnsi="Arial Narrow"/>
          <w:sz w:val="18"/>
          <w:szCs w:val="22"/>
          <w:lang w:val="es-ES"/>
        </w:rPr>
        <w:t xml:space="preserve"> </w:t>
      </w:r>
      <w:r w:rsidR="000F5BF5" w:rsidRPr="00A10AD2">
        <w:rPr>
          <w:rFonts w:ascii="Arial Narrow" w:hAnsi="Arial Narrow"/>
          <w:sz w:val="18"/>
          <w:szCs w:val="22"/>
          <w:lang w:val="es-ES"/>
        </w:rPr>
        <w:t>(</w:t>
      </w:r>
      <w:r w:rsidR="008E1DB7" w:rsidRPr="00A10AD2">
        <w:rPr>
          <w:rFonts w:ascii="Arial Narrow" w:hAnsi="Arial Narrow"/>
          <w:sz w:val="18"/>
          <w:szCs w:val="22"/>
          <w:lang w:val="es-ES"/>
        </w:rPr>
        <w:t xml:space="preserve">abiertas y </w:t>
      </w:r>
      <w:proofErr w:type="spellStart"/>
      <w:r w:rsidR="008E1DB7" w:rsidRPr="00A10AD2">
        <w:rPr>
          <w:rFonts w:ascii="Arial Narrow" w:hAnsi="Arial Narrow"/>
          <w:sz w:val="18"/>
          <w:szCs w:val="22"/>
          <w:lang w:val="es-ES"/>
        </w:rPr>
        <w:t>semiabiertas</w:t>
      </w:r>
      <w:proofErr w:type="spellEnd"/>
      <w:r w:rsidR="008E1DB7" w:rsidRPr="00A10AD2">
        <w:rPr>
          <w:rFonts w:ascii="Arial Narrow" w:hAnsi="Arial Narrow"/>
          <w:sz w:val="18"/>
          <w:szCs w:val="22"/>
          <w:lang w:val="es-ES"/>
        </w:rPr>
        <w:t>)</w:t>
      </w:r>
      <w:r w:rsidR="000F5BF5" w:rsidRPr="00A10AD2">
        <w:rPr>
          <w:rFonts w:ascii="Arial Narrow" w:hAnsi="Arial Narrow"/>
          <w:sz w:val="18"/>
          <w:szCs w:val="22"/>
          <w:lang w:val="es-ES"/>
        </w:rPr>
        <w:t>,</w:t>
      </w:r>
      <w:r w:rsidR="00B76817" w:rsidRPr="00A10AD2">
        <w:rPr>
          <w:rFonts w:ascii="Arial Narrow" w:hAnsi="Arial Narrow"/>
          <w:sz w:val="18"/>
          <w:szCs w:val="22"/>
          <w:lang w:val="es-ES"/>
        </w:rPr>
        <w:t xml:space="preserve"> relativas a definiciones concretas y cuestiones de razonamiento y relación</w:t>
      </w:r>
    </w:p>
    <w:p w:rsidR="008E5C68" w:rsidRDefault="006035B8"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B76817" w:rsidRPr="00A10AD2">
        <w:rPr>
          <w:rFonts w:ascii="Arial Narrow" w:hAnsi="Arial Narrow"/>
          <w:sz w:val="18"/>
          <w:szCs w:val="22"/>
          <w:lang w:val="es-ES"/>
        </w:rPr>
        <w:t xml:space="preserve">- </w:t>
      </w:r>
      <w:r w:rsidR="00EC2ACF" w:rsidRPr="00A10AD2">
        <w:rPr>
          <w:rFonts w:ascii="Arial Narrow" w:hAnsi="Arial Narrow"/>
          <w:sz w:val="18"/>
          <w:szCs w:val="22"/>
          <w:lang w:val="es-ES"/>
        </w:rPr>
        <w:t xml:space="preserve">Un ejercicio </w:t>
      </w:r>
      <w:r w:rsidR="00B76817" w:rsidRPr="00A10AD2">
        <w:rPr>
          <w:rFonts w:ascii="Arial Narrow" w:hAnsi="Arial Narrow"/>
          <w:sz w:val="18"/>
          <w:szCs w:val="22"/>
          <w:lang w:val="es-ES"/>
        </w:rPr>
        <w:t>de aplicación</w:t>
      </w:r>
      <w:r w:rsidR="002A4359" w:rsidRPr="00A10AD2">
        <w:rPr>
          <w:rFonts w:ascii="Arial Narrow" w:hAnsi="Arial Narrow"/>
          <w:sz w:val="18"/>
          <w:szCs w:val="22"/>
          <w:lang w:val="es-ES"/>
        </w:rPr>
        <w:t xml:space="preserve"> </w:t>
      </w:r>
      <w:r w:rsidR="00B76817" w:rsidRPr="00A10AD2">
        <w:rPr>
          <w:rFonts w:ascii="Arial Narrow" w:hAnsi="Arial Narrow"/>
          <w:sz w:val="18"/>
          <w:szCs w:val="22"/>
          <w:lang w:val="es-ES"/>
        </w:rPr>
        <w:t>con varias cuestiones referidas a un supuesto o hecho conc</w:t>
      </w:r>
      <w:r w:rsidR="009E2031">
        <w:rPr>
          <w:rFonts w:ascii="Arial Narrow" w:hAnsi="Arial Narrow"/>
          <w:sz w:val="18"/>
          <w:szCs w:val="22"/>
          <w:lang w:val="es-ES"/>
        </w:rPr>
        <w:t>reto</w:t>
      </w:r>
      <w:r w:rsidR="00F84FE0" w:rsidRPr="00A10AD2">
        <w:rPr>
          <w:rFonts w:ascii="Arial Narrow" w:hAnsi="Arial Narrow"/>
          <w:sz w:val="18"/>
          <w:szCs w:val="22"/>
          <w:lang w:val="es-ES"/>
        </w:rPr>
        <w:t>.</w:t>
      </w:r>
      <w:r w:rsidR="000F5BF5" w:rsidRPr="00A10AD2">
        <w:rPr>
          <w:rFonts w:ascii="Arial Narrow" w:hAnsi="Arial Narrow"/>
          <w:sz w:val="18"/>
          <w:szCs w:val="22"/>
          <w:lang w:val="es-ES"/>
        </w:rPr>
        <w:t xml:space="preserve"> </w:t>
      </w:r>
      <w:r w:rsidR="001F60CA" w:rsidRPr="00A10AD2">
        <w:rPr>
          <w:rFonts w:ascii="Arial Narrow" w:hAnsi="Arial Narrow"/>
          <w:sz w:val="18"/>
          <w:szCs w:val="22"/>
          <w:lang w:val="es-ES"/>
        </w:rPr>
        <w:t>En el ejercicio de aplicación se contempla, aunque no exclusivamente, la interpretación d</w:t>
      </w:r>
      <w:r w:rsidR="009E2031">
        <w:rPr>
          <w:rFonts w:ascii="Arial Narrow" w:hAnsi="Arial Narrow"/>
          <w:sz w:val="18"/>
          <w:szCs w:val="22"/>
          <w:lang w:val="es-ES"/>
        </w:rPr>
        <w:t>e un corte o esquema geológico.</w:t>
      </w:r>
    </w:p>
    <w:p w:rsidR="009E2031" w:rsidRDefault="009E2031"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0F5BF5" w:rsidRPr="00A10AD2" w:rsidRDefault="001F60CA"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A modo orientativo, </w:t>
      </w:r>
      <w:r w:rsidR="009E2031">
        <w:rPr>
          <w:rFonts w:ascii="Arial Narrow" w:hAnsi="Arial Narrow"/>
          <w:sz w:val="18"/>
          <w:szCs w:val="22"/>
          <w:lang w:val="es-ES"/>
        </w:rPr>
        <w:t xml:space="preserve">se especifican </w:t>
      </w:r>
      <w:proofErr w:type="gramStart"/>
      <w:r w:rsidR="009E2031">
        <w:rPr>
          <w:rFonts w:ascii="Arial Narrow" w:hAnsi="Arial Narrow"/>
          <w:sz w:val="18"/>
          <w:szCs w:val="22"/>
          <w:lang w:val="es-ES"/>
        </w:rPr>
        <w:t>otras</w:t>
      </w:r>
      <w:r w:rsidRPr="00A10AD2">
        <w:rPr>
          <w:rFonts w:ascii="Arial Narrow" w:hAnsi="Arial Narrow"/>
          <w:sz w:val="18"/>
          <w:szCs w:val="22"/>
          <w:lang w:val="es-ES"/>
        </w:rPr>
        <w:t xml:space="preserve"> </w:t>
      </w:r>
      <w:r w:rsidR="009E2031">
        <w:rPr>
          <w:rFonts w:ascii="Arial Narrow" w:hAnsi="Arial Narrow"/>
          <w:sz w:val="18"/>
          <w:szCs w:val="22"/>
          <w:lang w:val="es-ES"/>
        </w:rPr>
        <w:t>temáticas sobre</w:t>
      </w:r>
      <w:proofErr w:type="gramEnd"/>
      <w:r w:rsidR="00095244" w:rsidRPr="00A10AD2">
        <w:rPr>
          <w:rFonts w:ascii="Arial Narrow" w:hAnsi="Arial Narrow"/>
          <w:sz w:val="18"/>
          <w:szCs w:val="22"/>
          <w:lang w:val="es-ES"/>
        </w:rPr>
        <w:t xml:space="preserve"> las que pueden tratar los </w:t>
      </w:r>
      <w:r w:rsidR="00095244" w:rsidRPr="00A10AD2">
        <w:rPr>
          <w:rFonts w:ascii="Arial Narrow" w:hAnsi="Arial Narrow"/>
          <w:caps/>
          <w:sz w:val="18"/>
          <w:szCs w:val="22"/>
          <w:lang w:val="es-ES"/>
        </w:rPr>
        <w:t>ejercicios de aplicación</w:t>
      </w:r>
      <w:r w:rsidR="00095244" w:rsidRPr="00A10AD2">
        <w:rPr>
          <w:rFonts w:ascii="Arial Narrow" w:hAnsi="Arial Narrow"/>
          <w:sz w:val="18"/>
          <w:szCs w:val="22"/>
          <w:lang w:val="es-ES"/>
        </w:rPr>
        <w:t xml:space="preserve">: </w:t>
      </w:r>
    </w:p>
    <w:p w:rsidR="006035B8" w:rsidRPr="00A10AD2" w:rsidRDefault="009E2031"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 xml:space="preserve">   </w:t>
      </w:r>
      <w:r w:rsidR="006035B8"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 </w:t>
      </w:r>
      <w:r w:rsidR="006035B8"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Conocer las unidades </w:t>
      </w:r>
      <w:proofErr w:type="spellStart"/>
      <w:r w:rsidR="000F5BF5" w:rsidRPr="00A10AD2">
        <w:rPr>
          <w:rFonts w:ascii="Arial Narrow" w:hAnsi="Arial Narrow"/>
          <w:sz w:val="18"/>
          <w:szCs w:val="22"/>
          <w:lang w:val="es-ES"/>
        </w:rPr>
        <w:t>geoestratigráficas</w:t>
      </w:r>
      <w:proofErr w:type="spellEnd"/>
      <w:r w:rsidR="000F5BF5" w:rsidRPr="00A10AD2">
        <w:rPr>
          <w:rFonts w:ascii="Arial Narrow" w:hAnsi="Arial Narrow"/>
          <w:sz w:val="18"/>
          <w:szCs w:val="22"/>
          <w:lang w:val="es-ES"/>
        </w:rPr>
        <w:t>, mostrando su manejo en actividades y ejercicios como por ejemplo en cortes geológicos.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0F5BF5" w:rsidRPr="00A10AD2">
        <w:rPr>
          <w:rFonts w:ascii="Arial Narrow" w:hAnsi="Arial Narrow"/>
          <w:sz w:val="18"/>
          <w:szCs w:val="22"/>
          <w:lang w:val="es-ES"/>
        </w:rPr>
        <w:t xml:space="preserve">- </w:t>
      </w:r>
      <w:r w:rsidRPr="00A10AD2">
        <w:rPr>
          <w:rFonts w:ascii="Arial Narrow" w:hAnsi="Arial Narrow"/>
          <w:sz w:val="18"/>
          <w:szCs w:val="22"/>
          <w:lang w:val="es-ES"/>
        </w:rPr>
        <w:t xml:space="preserve"> </w:t>
      </w:r>
      <w:r w:rsidR="000F5BF5" w:rsidRPr="00A10AD2">
        <w:rPr>
          <w:rFonts w:ascii="Arial Narrow" w:hAnsi="Arial Narrow"/>
          <w:sz w:val="18"/>
          <w:szCs w:val="22"/>
          <w:lang w:val="es-ES"/>
        </w:rPr>
        <w:t>Describir la evolución del magma según su naturaleza, utilizando diagramas y cuadros sinópticos.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w:t>
      </w:r>
      <w:r w:rsidRPr="00A10AD2">
        <w:rPr>
          <w:rFonts w:ascii="Arial Narrow" w:hAnsi="Arial Narrow"/>
          <w:sz w:val="18"/>
          <w:szCs w:val="18"/>
          <w:lang w:val="es-ES"/>
        </w:rPr>
        <w:t xml:space="preserve"> </w:t>
      </w:r>
      <w:r w:rsidR="000F5BF5" w:rsidRPr="00A10AD2">
        <w:rPr>
          <w:rFonts w:ascii="Arial Narrow" w:hAnsi="Arial Narrow"/>
          <w:sz w:val="18"/>
          <w:szCs w:val="18"/>
          <w:lang w:val="es-ES"/>
        </w:rPr>
        <w:t>Comprender y describir el proceso de formación de las rocas sedimentarias y medio sedimentario, pudiendo localizar algunos de ellos en mapas, por su posición geográfica o geológica.</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w:t>
      </w: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Establecer las relaciones entre las corrientes </w:t>
      </w:r>
      <w:proofErr w:type="spellStart"/>
      <w:r w:rsidR="000F5BF5" w:rsidRPr="00A10AD2">
        <w:rPr>
          <w:rFonts w:ascii="Arial Narrow" w:hAnsi="Arial Narrow"/>
          <w:sz w:val="18"/>
          <w:szCs w:val="18"/>
          <w:lang w:val="es-ES"/>
        </w:rPr>
        <w:t>convectivas</w:t>
      </w:r>
      <w:proofErr w:type="spellEnd"/>
      <w:r w:rsidR="000F5BF5" w:rsidRPr="00A10AD2">
        <w:rPr>
          <w:rFonts w:ascii="Arial Narrow" w:hAnsi="Arial Narrow"/>
          <w:sz w:val="18"/>
          <w:szCs w:val="18"/>
          <w:lang w:val="es-ES"/>
        </w:rPr>
        <w:t xml:space="preserve"> del manto y la Tectónica de Placas.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tabs>
          <w:tab w:val="left" w:pos="1820"/>
        </w:tabs>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Situar y analizar zonas de riesgo sísmico y volcánico y explicar sus causas sobre un mapa de placas </w:t>
      </w:r>
      <w:proofErr w:type="spellStart"/>
      <w:r w:rsidR="000F5BF5" w:rsidRPr="00A10AD2">
        <w:rPr>
          <w:rFonts w:ascii="Arial Narrow" w:hAnsi="Arial Narrow"/>
          <w:sz w:val="18"/>
          <w:szCs w:val="18"/>
          <w:lang w:val="es-ES"/>
        </w:rPr>
        <w:t>litosféricas</w:t>
      </w:r>
      <w:proofErr w:type="spellEnd"/>
      <w:r w:rsidR="000F5BF5" w:rsidRPr="00A10AD2">
        <w:rPr>
          <w:rFonts w:ascii="Arial Narrow" w:hAnsi="Arial Narrow"/>
          <w:sz w:val="18"/>
          <w:szCs w:val="18"/>
          <w:lang w:val="es-ES"/>
        </w:rPr>
        <w:t>.</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Determinar factores de riesgo e indicar medidas de predicción y prevención que se pueden adoptar en casos reales o supuestos de erupciones volcánicas o terremotos, especialmente en España, utilizando los mapas de riesgos correspondientes.</w:t>
      </w:r>
    </w:p>
    <w:p w:rsidR="006035B8" w:rsidRPr="00A10AD2" w:rsidRDefault="006035B8" w:rsidP="006035B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w:t>
      </w:r>
      <w:r w:rsidRPr="00A10AD2">
        <w:rPr>
          <w:rFonts w:ascii="Arial Narrow" w:hAnsi="Arial Narrow"/>
          <w:sz w:val="18"/>
          <w:szCs w:val="18"/>
          <w:lang w:val="es-ES"/>
        </w:rPr>
        <w:t xml:space="preserve"> </w:t>
      </w:r>
      <w:r w:rsidR="000F5BF5" w:rsidRPr="00A10AD2">
        <w:rPr>
          <w:rFonts w:ascii="Arial Narrow" w:hAnsi="Arial Narrow"/>
          <w:sz w:val="18"/>
          <w:szCs w:val="18"/>
          <w:lang w:val="es-ES"/>
        </w:rPr>
        <w:t>Reconocer o interpretar estructuras y procesos geológicos externos a partir de la observación de mapas, cortes, bloques diagrama o fotografías panorámicas.</w:t>
      </w:r>
    </w:p>
    <w:p w:rsidR="000F5BF5" w:rsidRPr="00A10AD2" w:rsidRDefault="006035B8"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18"/>
          <w:lang w:val="es-ES"/>
        </w:rPr>
        <w:t xml:space="preserve">    </w:t>
      </w:r>
      <w:r w:rsidR="000F5BF5" w:rsidRPr="00A10AD2">
        <w:rPr>
          <w:rFonts w:ascii="Arial Narrow" w:hAnsi="Arial Narrow"/>
          <w:sz w:val="18"/>
          <w:szCs w:val="18"/>
          <w:lang w:val="es-ES"/>
        </w:rPr>
        <w:t xml:space="preserve">- Reconocer o interpretar riesgos geológicos asociados a procesos </w:t>
      </w:r>
      <w:proofErr w:type="spellStart"/>
      <w:r w:rsidR="000F5BF5" w:rsidRPr="00A10AD2">
        <w:rPr>
          <w:rFonts w:ascii="Arial Narrow" w:hAnsi="Arial Narrow"/>
          <w:sz w:val="18"/>
          <w:szCs w:val="18"/>
          <w:lang w:val="es-ES"/>
        </w:rPr>
        <w:t>geodinámicos</w:t>
      </w:r>
      <w:proofErr w:type="spellEnd"/>
      <w:r w:rsidR="000F5BF5" w:rsidRPr="00A10AD2">
        <w:rPr>
          <w:rFonts w:ascii="Arial Narrow" w:hAnsi="Arial Narrow"/>
          <w:sz w:val="18"/>
          <w:szCs w:val="18"/>
          <w:lang w:val="es-ES"/>
        </w:rPr>
        <w:t xml:space="preserve"> externos a partir del análisis de mapas, cortes, bloques diagrama o fotografías panorámicas. Propuestas de medidas de predicción y métodos de protección.</w:t>
      </w:r>
    </w:p>
    <w:p w:rsidR="00095244" w:rsidRPr="00A10AD2" w:rsidRDefault="00095244"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highlight w:val="cyan"/>
          <w:lang w:val="es-ES"/>
        </w:rPr>
      </w:pPr>
    </w:p>
    <w:p w:rsidR="00996398" w:rsidRPr="00A10AD2" w:rsidRDefault="00996398">
      <w:pPr>
        <w:rPr>
          <w:b/>
          <w:lang w:val="es-ES"/>
        </w:rPr>
      </w:pPr>
    </w:p>
    <w:p w:rsidR="00DD56F0" w:rsidRDefault="00DD56F0">
      <w:pPr>
        <w:rPr>
          <w:b/>
          <w:lang w:val="es-ES"/>
        </w:rPr>
      </w:pPr>
    </w:p>
    <w:p w:rsidR="00DD56F0" w:rsidRDefault="00DD56F0">
      <w:pPr>
        <w:rPr>
          <w:b/>
          <w:lang w:val="es-ES"/>
        </w:rPr>
      </w:pPr>
    </w:p>
    <w:p w:rsidR="00DD56F0" w:rsidRDefault="00DD56F0">
      <w:pPr>
        <w:rPr>
          <w:b/>
          <w:lang w:val="es-ES"/>
        </w:rPr>
      </w:pPr>
    </w:p>
    <w:p w:rsidR="00096CF8" w:rsidRPr="00A10AD2" w:rsidRDefault="00096CF8">
      <w:pPr>
        <w:rPr>
          <w:b/>
          <w:lang w:val="es-ES"/>
        </w:rPr>
      </w:pPr>
      <w:r w:rsidRPr="00A10AD2">
        <w:rPr>
          <w:b/>
          <w:lang w:val="es-ES"/>
        </w:rPr>
        <w:lastRenderedPageBreak/>
        <w:t>3º Instrucciones sobre el desarrollo de la prueba.</w:t>
      </w:r>
    </w:p>
    <w:p w:rsidR="00BB102F" w:rsidRPr="00A10AD2" w:rsidRDefault="00BB102F" w:rsidP="00B70F73">
      <w:pPr>
        <w:ind w:firstLine="709"/>
        <w:rPr>
          <w:b/>
          <w:lang w:val="es-ES"/>
        </w:rPr>
      </w:pPr>
      <w:r w:rsidRPr="00A10AD2">
        <w:rPr>
          <w:b/>
          <w:lang w:val="es-ES"/>
        </w:rPr>
        <w:t>3.1 De carácter general.</w:t>
      </w:r>
    </w:p>
    <w:p w:rsidR="00BB102F" w:rsidRPr="004622C6" w:rsidRDefault="00FE1B68" w:rsidP="006F049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fldChar w:fldCharType="begin">
          <w:ffData>
            <w:name w:val="Texto11"/>
            <w:enabled w:val="0"/>
            <w:calcOnExit w:val="0"/>
            <w:textInput/>
          </w:ffData>
        </w:fldChar>
      </w:r>
      <w:r w:rsidR="00CF6BBB" w:rsidRPr="00A10AD2">
        <w:rPr>
          <w:rFonts w:ascii="Arial Narrow" w:hAnsi="Arial Narrow"/>
          <w:b/>
          <w:sz w:val="18"/>
          <w:szCs w:val="22"/>
          <w:lang w:val="es-ES"/>
        </w:rPr>
        <w:instrText xml:space="preserve"> FORMTEXT </w:instrText>
      </w:r>
      <w:r w:rsidRPr="00A10AD2">
        <w:rPr>
          <w:rFonts w:ascii="Arial Narrow" w:hAnsi="Arial Narrow"/>
          <w:b/>
          <w:sz w:val="18"/>
          <w:szCs w:val="22"/>
          <w:lang w:val="es-ES"/>
        </w:rPr>
      </w:r>
      <w:r w:rsidRPr="00A10AD2">
        <w:rPr>
          <w:rFonts w:ascii="Arial Narrow" w:hAnsi="Arial Narrow"/>
          <w:b/>
          <w:sz w:val="18"/>
          <w:szCs w:val="22"/>
          <w:lang w:val="es-ES"/>
        </w:rPr>
        <w:fldChar w:fldCharType="separate"/>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Pr="00A10AD2">
        <w:rPr>
          <w:rFonts w:ascii="Arial Narrow" w:hAnsi="Arial Narrow"/>
          <w:b/>
          <w:sz w:val="18"/>
          <w:szCs w:val="22"/>
          <w:lang w:val="es-ES"/>
        </w:rPr>
        <w:fldChar w:fldCharType="end"/>
      </w:r>
      <w:r w:rsidR="00CF6BBB" w:rsidRPr="00A10AD2">
        <w:rPr>
          <w:rFonts w:ascii="Arial Narrow" w:hAnsi="Arial Narrow"/>
          <w:b/>
          <w:sz w:val="18"/>
          <w:szCs w:val="22"/>
          <w:lang w:val="es-ES"/>
        </w:rPr>
        <w:t xml:space="preserve"> </w:t>
      </w:r>
      <w:r w:rsidR="00F84FE0" w:rsidRPr="004622C6">
        <w:rPr>
          <w:rFonts w:ascii="Arial Narrow" w:hAnsi="Arial Narrow"/>
          <w:sz w:val="18"/>
          <w:szCs w:val="22"/>
          <w:lang w:val="es-ES"/>
        </w:rPr>
        <w:t>Para los</w:t>
      </w:r>
      <w:r w:rsidR="00B76817" w:rsidRPr="004622C6">
        <w:rPr>
          <w:rFonts w:ascii="Arial Narrow" w:hAnsi="Arial Narrow"/>
          <w:sz w:val="18"/>
          <w:szCs w:val="22"/>
          <w:lang w:val="es-ES"/>
        </w:rPr>
        <w:t xml:space="preserve"> exámenes de </w:t>
      </w:r>
      <w:r w:rsidR="006B4E23" w:rsidRPr="004622C6">
        <w:rPr>
          <w:rFonts w:ascii="Arial Narrow" w:hAnsi="Arial Narrow"/>
          <w:sz w:val="18"/>
          <w:szCs w:val="22"/>
          <w:lang w:val="es-ES"/>
        </w:rPr>
        <w:t>Geología, e</w:t>
      </w:r>
      <w:r w:rsidR="00F84FE0" w:rsidRPr="004622C6">
        <w:rPr>
          <w:rFonts w:ascii="Arial Narrow" w:hAnsi="Arial Narrow"/>
          <w:sz w:val="18"/>
          <w:szCs w:val="22"/>
          <w:lang w:val="es-ES"/>
        </w:rPr>
        <w:t>n caso necesario, se admitirá la utilización de calculadora científica (no programable, sin pantalla gráfica y sin capacidad para almacenar, transmitir o recibir datos) así como de algún instrumental de dibujo (compás, regla, escuadra, cartabón)</w:t>
      </w:r>
      <w:r w:rsidR="006B4E23" w:rsidRPr="004622C6">
        <w:rPr>
          <w:rFonts w:ascii="Arial Narrow" w:hAnsi="Arial Narrow"/>
          <w:sz w:val="18"/>
          <w:szCs w:val="22"/>
          <w:lang w:val="es-ES"/>
        </w:rPr>
        <w:t xml:space="preserve">. </w:t>
      </w:r>
      <w:r w:rsidR="009859A8" w:rsidRPr="004622C6">
        <w:rPr>
          <w:rFonts w:ascii="Arial Narrow" w:hAnsi="Arial Narrow"/>
          <w:sz w:val="18"/>
          <w:szCs w:val="22"/>
          <w:lang w:val="es-ES"/>
        </w:rPr>
        <w:t xml:space="preserve">No </w:t>
      </w:r>
      <w:r w:rsidR="00B76817" w:rsidRPr="004622C6">
        <w:rPr>
          <w:rFonts w:ascii="Arial Narrow" w:hAnsi="Arial Narrow"/>
          <w:sz w:val="18"/>
          <w:szCs w:val="22"/>
          <w:lang w:val="es-ES"/>
        </w:rPr>
        <w:t>se permit</w:t>
      </w:r>
      <w:r w:rsidR="009859A8" w:rsidRPr="004622C6">
        <w:rPr>
          <w:rFonts w:ascii="Arial Narrow" w:hAnsi="Arial Narrow"/>
          <w:sz w:val="18"/>
          <w:szCs w:val="22"/>
          <w:lang w:val="es-ES"/>
        </w:rPr>
        <w:t>e</w:t>
      </w:r>
      <w:r w:rsidR="00B76817" w:rsidRPr="004622C6">
        <w:rPr>
          <w:rFonts w:ascii="Arial Narrow" w:hAnsi="Arial Narrow"/>
          <w:sz w:val="18"/>
          <w:szCs w:val="22"/>
          <w:lang w:val="es-ES"/>
        </w:rPr>
        <w:t xml:space="preserve"> la utilización de colores para las ilustraciones </w:t>
      </w:r>
      <w:r w:rsidR="009859A8" w:rsidRPr="004622C6">
        <w:rPr>
          <w:rFonts w:ascii="Arial Narrow" w:hAnsi="Arial Narrow"/>
          <w:sz w:val="18"/>
          <w:szCs w:val="22"/>
          <w:lang w:val="es-ES"/>
        </w:rPr>
        <w:t>d</w:t>
      </w:r>
      <w:r w:rsidR="00B76817" w:rsidRPr="004622C6">
        <w:rPr>
          <w:rFonts w:ascii="Arial Narrow" w:hAnsi="Arial Narrow"/>
          <w:sz w:val="18"/>
          <w:szCs w:val="22"/>
          <w:lang w:val="es-ES"/>
        </w:rPr>
        <w:t>e</w:t>
      </w:r>
      <w:r w:rsidR="009859A8" w:rsidRPr="004622C6">
        <w:rPr>
          <w:rFonts w:ascii="Arial Narrow" w:hAnsi="Arial Narrow"/>
          <w:sz w:val="18"/>
          <w:szCs w:val="22"/>
          <w:lang w:val="es-ES"/>
        </w:rPr>
        <w:t xml:space="preserve"> </w:t>
      </w:r>
      <w:r w:rsidR="00B76817" w:rsidRPr="004622C6">
        <w:rPr>
          <w:rFonts w:ascii="Arial Narrow" w:hAnsi="Arial Narrow"/>
          <w:sz w:val="18"/>
          <w:szCs w:val="22"/>
          <w:lang w:val="es-ES"/>
        </w:rPr>
        <w:t>esquemas o dibujos.</w:t>
      </w:r>
    </w:p>
    <w:p w:rsidR="004622C6" w:rsidRPr="004622C6" w:rsidRDefault="004622C6" w:rsidP="004622C6">
      <w:pPr>
        <w:ind w:firstLine="709"/>
        <w:rPr>
          <w:b/>
          <w:sz w:val="22"/>
          <w:lang w:val="es-ES"/>
        </w:rPr>
      </w:pPr>
      <w:r>
        <w:rPr>
          <w:b/>
          <w:sz w:val="22"/>
          <w:lang w:val="es-ES"/>
        </w:rPr>
        <w:t>3.2 Materiales permitidos en la prueba</w:t>
      </w:r>
    </w:p>
    <w:p w:rsidR="004622C6" w:rsidRPr="004622C6" w:rsidRDefault="00FE1B68" w:rsidP="004622C6">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s="Adobe Arabic"/>
          <w:sz w:val="22"/>
          <w:szCs w:val="22"/>
          <w:lang w:val="es-ES"/>
        </w:rPr>
      </w:pPr>
      <w:r w:rsidRPr="004622C6">
        <w:rPr>
          <w:rFonts w:ascii="Arial Narrow" w:hAnsi="Arial Narrow"/>
          <w:sz w:val="18"/>
          <w:szCs w:val="22"/>
          <w:lang w:val="es-ES"/>
        </w:rPr>
        <w:fldChar w:fldCharType="begin">
          <w:ffData>
            <w:name w:val="Texto11"/>
            <w:enabled w:val="0"/>
            <w:calcOnExit w:val="0"/>
            <w:textInput/>
          </w:ffData>
        </w:fldChar>
      </w:r>
      <w:r w:rsidR="004622C6" w:rsidRPr="004622C6">
        <w:rPr>
          <w:rFonts w:ascii="Arial Narrow" w:hAnsi="Arial Narrow"/>
          <w:sz w:val="18"/>
          <w:szCs w:val="22"/>
          <w:lang w:val="es-ES"/>
        </w:rPr>
        <w:instrText xml:space="preserve"> FORMTEXT </w:instrText>
      </w:r>
      <w:r w:rsidRPr="004622C6">
        <w:rPr>
          <w:rFonts w:ascii="Arial Narrow" w:hAnsi="Arial Narrow"/>
          <w:sz w:val="18"/>
          <w:szCs w:val="22"/>
          <w:lang w:val="es-ES"/>
        </w:rPr>
      </w:r>
      <w:r w:rsidRPr="004622C6">
        <w:rPr>
          <w:rFonts w:ascii="Arial Narrow" w:hAnsi="Arial Narrow"/>
          <w:sz w:val="18"/>
          <w:szCs w:val="22"/>
          <w:lang w:val="es-ES"/>
        </w:rPr>
        <w:fldChar w:fldCharType="separate"/>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Pr="004622C6">
        <w:rPr>
          <w:rFonts w:ascii="Arial Narrow" w:hAnsi="Arial Narrow"/>
          <w:sz w:val="18"/>
          <w:szCs w:val="22"/>
          <w:lang w:val="es-ES"/>
        </w:rPr>
        <w:fldChar w:fldCharType="end"/>
      </w:r>
      <w:r w:rsidR="004622C6" w:rsidRPr="004622C6">
        <w:rPr>
          <w:rFonts w:ascii="Arial Narrow" w:hAnsi="Arial Narrow"/>
          <w:sz w:val="18"/>
          <w:szCs w:val="22"/>
          <w:lang w:val="es-ES"/>
        </w:rPr>
        <w:t xml:space="preserve"> Calculadora científica </w:t>
      </w:r>
      <w:r w:rsidR="006016A1" w:rsidRPr="006016A1">
        <w:rPr>
          <w:rFonts w:ascii="Arial Narrow" w:hAnsi="Arial Narrow"/>
          <w:sz w:val="18"/>
          <w:szCs w:val="22"/>
          <w:lang w:val="es-ES"/>
        </w:rPr>
        <w:t xml:space="preserve">que </w:t>
      </w:r>
      <w:r w:rsidR="006016A1">
        <w:rPr>
          <w:rFonts w:ascii="Arial Narrow" w:hAnsi="Arial Narrow"/>
          <w:sz w:val="18"/>
          <w:szCs w:val="22"/>
          <w:lang w:val="es-ES"/>
        </w:rPr>
        <w:t xml:space="preserve">no </w:t>
      </w:r>
      <w:r w:rsidR="006016A1" w:rsidRPr="006016A1">
        <w:rPr>
          <w:rFonts w:ascii="Arial Narrow" w:hAnsi="Arial Narrow"/>
          <w:sz w:val="18"/>
          <w:szCs w:val="22"/>
          <w:lang w:val="es-ES"/>
        </w:rPr>
        <w:t>sean programables, con capacidad para el almacenamiento voz y/o de datos o trasmisión de los mismos</w:t>
      </w:r>
      <w:r w:rsidR="006016A1">
        <w:rPr>
          <w:rFonts w:ascii="Arial Narrow" w:hAnsi="Arial Narrow"/>
          <w:sz w:val="18"/>
          <w:szCs w:val="22"/>
          <w:lang w:val="es-ES"/>
        </w:rPr>
        <w:t xml:space="preserve">. Asimismo se permitirá </w:t>
      </w:r>
      <w:r w:rsidR="004622C6" w:rsidRPr="004622C6">
        <w:rPr>
          <w:rFonts w:ascii="Arial Narrow" w:hAnsi="Arial Narrow"/>
          <w:sz w:val="18"/>
          <w:szCs w:val="22"/>
          <w:lang w:val="es-ES"/>
        </w:rPr>
        <w:t>instrumental de dibujo (compás, regla, escuadra, cartabón)</w:t>
      </w:r>
    </w:p>
    <w:p w:rsidR="00790A72" w:rsidRPr="00A10AD2" w:rsidRDefault="00790A72">
      <w:pPr>
        <w:tabs>
          <w:tab w:val="left" w:pos="7371"/>
        </w:tabs>
        <w:spacing w:line="320" w:lineRule="exact"/>
        <w:rPr>
          <w:b/>
          <w:lang w:val="es-ES"/>
        </w:rPr>
      </w:pPr>
    </w:p>
    <w:p w:rsidR="00DD56F0" w:rsidRDefault="00DD56F0" w:rsidP="00B70F73">
      <w:pPr>
        <w:tabs>
          <w:tab w:val="left" w:pos="7371"/>
        </w:tabs>
        <w:spacing w:line="200" w:lineRule="exact"/>
        <w:rPr>
          <w:b/>
          <w:lang w:val="es-ES"/>
        </w:rPr>
      </w:pPr>
    </w:p>
    <w:p w:rsidR="00096CF8" w:rsidRPr="00A10AD2" w:rsidRDefault="00096CF8" w:rsidP="00B70F73">
      <w:pPr>
        <w:tabs>
          <w:tab w:val="left" w:pos="7371"/>
        </w:tabs>
        <w:spacing w:line="200" w:lineRule="exact"/>
        <w:rPr>
          <w:b/>
          <w:lang w:val="es-ES"/>
        </w:rPr>
      </w:pPr>
      <w:r w:rsidRPr="00A10AD2">
        <w:rPr>
          <w:b/>
          <w:lang w:val="es-ES"/>
        </w:rPr>
        <w:t>4º Criterios generales de corrección</w:t>
      </w:r>
      <w:r w:rsidR="00B70F73" w:rsidRPr="00A10AD2">
        <w:rPr>
          <w:b/>
          <w:lang w:val="es-ES"/>
        </w:rPr>
        <w:t>:</w:t>
      </w:r>
    </w:p>
    <w:p w:rsidR="00B76817" w:rsidRPr="00A10AD2" w:rsidRDefault="00FE1B68"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7F0AD1"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7F0AD1" w:rsidRPr="00A10AD2">
        <w:rPr>
          <w:rFonts w:ascii="Arial Narrow" w:hAnsi="Arial Narrow"/>
          <w:sz w:val="18"/>
          <w:szCs w:val="22"/>
          <w:lang w:val="es-ES"/>
        </w:rPr>
        <w:t xml:space="preserve"> </w:t>
      </w:r>
      <w:r w:rsidR="00B76817" w:rsidRPr="00A10AD2">
        <w:rPr>
          <w:rFonts w:ascii="Arial Narrow" w:hAnsi="Arial Narrow"/>
          <w:b/>
          <w:sz w:val="18"/>
          <w:szCs w:val="22"/>
          <w:lang w:val="es-ES"/>
        </w:rPr>
        <w:t>1.</w:t>
      </w:r>
      <w:r w:rsidR="00B76817" w:rsidRPr="00A10AD2">
        <w:rPr>
          <w:rFonts w:ascii="Arial Narrow" w:hAnsi="Arial Narrow"/>
          <w:sz w:val="18"/>
          <w:szCs w:val="22"/>
          <w:lang w:val="es-ES"/>
        </w:rPr>
        <w:t xml:space="preserve"> El ejercicio de </w:t>
      </w:r>
      <w:r w:rsidR="009859A8" w:rsidRPr="00A10AD2">
        <w:rPr>
          <w:rFonts w:ascii="Arial Narrow" w:hAnsi="Arial Narrow"/>
          <w:sz w:val="18"/>
          <w:szCs w:val="22"/>
          <w:lang w:val="es-ES"/>
        </w:rPr>
        <w:t>Geología</w:t>
      </w:r>
      <w:r w:rsidR="00B76817" w:rsidRPr="00A10AD2">
        <w:rPr>
          <w:rFonts w:ascii="Arial Narrow" w:hAnsi="Arial Narrow"/>
          <w:sz w:val="18"/>
          <w:szCs w:val="22"/>
          <w:lang w:val="es-ES"/>
        </w:rPr>
        <w:t xml:space="preserve"> pretende </w:t>
      </w:r>
      <w:r w:rsidR="00B76817" w:rsidRPr="00A10AD2">
        <w:rPr>
          <w:rFonts w:ascii="Arial Narrow" w:hAnsi="Arial Narrow"/>
          <w:b/>
          <w:sz w:val="18"/>
          <w:szCs w:val="22"/>
          <w:lang w:val="es-ES"/>
        </w:rPr>
        <w:t>valorar los conocimientos</w:t>
      </w:r>
      <w:r w:rsidR="00B76817" w:rsidRPr="00A10AD2">
        <w:rPr>
          <w:rFonts w:ascii="Arial Narrow" w:hAnsi="Arial Narrow"/>
          <w:sz w:val="18"/>
          <w:szCs w:val="22"/>
          <w:lang w:val="es-ES"/>
        </w:rPr>
        <w:t xml:space="preserve"> del alumnado sobre la materia, incidiendo especialmente en la </w:t>
      </w:r>
      <w:r w:rsidR="00B76817" w:rsidRPr="00A10AD2">
        <w:rPr>
          <w:rFonts w:ascii="Arial Narrow" w:hAnsi="Arial Narrow"/>
          <w:b/>
          <w:sz w:val="18"/>
          <w:szCs w:val="22"/>
          <w:lang w:val="es-ES"/>
        </w:rPr>
        <w:t>claridad</w:t>
      </w:r>
      <w:r w:rsidR="00B76817" w:rsidRPr="00A10AD2">
        <w:rPr>
          <w:rFonts w:ascii="Arial Narrow" w:hAnsi="Arial Narrow"/>
          <w:sz w:val="18"/>
          <w:szCs w:val="22"/>
          <w:lang w:val="es-ES"/>
        </w:rPr>
        <w:t xml:space="preserve"> de los conceptos y la </w:t>
      </w:r>
      <w:r w:rsidR="00B76817" w:rsidRPr="00A10AD2">
        <w:rPr>
          <w:rFonts w:ascii="Arial Narrow" w:hAnsi="Arial Narrow"/>
          <w:b/>
          <w:sz w:val="18"/>
          <w:szCs w:val="22"/>
          <w:lang w:val="es-ES"/>
        </w:rPr>
        <w:t>capacidad de análisis y de síntesis</w:t>
      </w:r>
      <w:r w:rsidR="00B76817" w:rsidRPr="00A10AD2">
        <w:rPr>
          <w:rFonts w:ascii="Arial Narrow" w:hAnsi="Arial Narrow"/>
          <w:sz w:val="18"/>
          <w:szCs w:val="22"/>
          <w:lang w:val="es-ES"/>
        </w:rPr>
        <w:t>. La estructura de la prueba especificada en el apartado 2 nos permite aproximarnos a estos objetivos: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el tema se pretende valorar los </w:t>
      </w:r>
      <w:r w:rsidRPr="00A10AD2">
        <w:rPr>
          <w:rFonts w:ascii="Arial Narrow" w:hAnsi="Arial Narrow"/>
          <w:b/>
          <w:sz w:val="18"/>
          <w:szCs w:val="22"/>
          <w:lang w:val="es-ES"/>
        </w:rPr>
        <w:t>conocimientos</w:t>
      </w:r>
      <w:r w:rsidRPr="00A10AD2">
        <w:rPr>
          <w:rFonts w:ascii="Arial Narrow" w:hAnsi="Arial Narrow"/>
          <w:sz w:val="18"/>
          <w:szCs w:val="22"/>
          <w:lang w:val="es-ES"/>
        </w:rPr>
        <w:t xml:space="preserve"> y la </w:t>
      </w:r>
      <w:r w:rsidRPr="00A10AD2">
        <w:rPr>
          <w:rFonts w:ascii="Arial Narrow" w:hAnsi="Arial Narrow"/>
          <w:b/>
          <w:sz w:val="18"/>
          <w:szCs w:val="22"/>
          <w:lang w:val="es-ES"/>
        </w:rPr>
        <w:t>capacidad de síntesis</w:t>
      </w:r>
      <w:r w:rsidR="00EC2ACF" w:rsidRPr="00A10AD2">
        <w:rPr>
          <w:rFonts w:ascii="Arial Narrow" w:hAnsi="Arial Narrow"/>
          <w:b/>
          <w:sz w:val="18"/>
          <w:szCs w:val="22"/>
          <w:lang w:val="es-ES"/>
        </w:rPr>
        <w:t xml:space="preserve"> del alumnado</w:t>
      </w:r>
      <w:r w:rsidRPr="00A10AD2">
        <w:rPr>
          <w:rFonts w:ascii="Arial Narrow" w:hAnsi="Arial Narrow"/>
          <w:sz w:val="18"/>
          <w:szCs w:val="22"/>
          <w:lang w:val="es-ES"/>
        </w:rPr>
        <w:t xml:space="preserve">. </w:t>
      </w:r>
      <w:r w:rsidR="009C47B9" w:rsidRPr="00A10AD2">
        <w:rPr>
          <w:rFonts w:ascii="Arial Narrow" w:hAnsi="Arial Narrow"/>
          <w:sz w:val="18"/>
          <w:szCs w:val="22"/>
          <w:lang w:val="es-ES"/>
        </w:rPr>
        <w:t xml:space="preserve">En el desarrollo del tema será importante la </w:t>
      </w:r>
      <w:r w:rsidR="009C47B9" w:rsidRPr="00A10AD2">
        <w:rPr>
          <w:rFonts w:ascii="Arial Narrow" w:hAnsi="Arial Narrow"/>
          <w:b/>
          <w:sz w:val="18"/>
          <w:szCs w:val="22"/>
          <w:u w:val="single"/>
          <w:lang w:val="es-ES"/>
        </w:rPr>
        <w:t>presentación de un esquema</w:t>
      </w:r>
      <w:r w:rsidR="009C47B9" w:rsidRPr="00A10AD2">
        <w:rPr>
          <w:rFonts w:ascii="Arial Narrow" w:hAnsi="Arial Narrow"/>
          <w:sz w:val="18"/>
          <w:szCs w:val="22"/>
          <w:lang w:val="es-ES"/>
        </w:rPr>
        <w:t xml:space="preserve"> en el que se recojan </w:t>
      </w:r>
      <w:r w:rsidR="00153F1A" w:rsidRPr="00A10AD2">
        <w:rPr>
          <w:rFonts w:ascii="Arial Narrow" w:hAnsi="Arial Narrow"/>
          <w:sz w:val="18"/>
          <w:szCs w:val="22"/>
          <w:lang w:val="es-ES"/>
        </w:rPr>
        <w:t>sus</w:t>
      </w:r>
      <w:r w:rsidR="009C47B9" w:rsidRPr="00A10AD2">
        <w:rPr>
          <w:rFonts w:ascii="Arial Narrow" w:hAnsi="Arial Narrow"/>
          <w:sz w:val="18"/>
          <w:szCs w:val="22"/>
          <w:lang w:val="es-ES"/>
        </w:rPr>
        <w:t xml:space="preserve"> principales aspectos</w:t>
      </w:r>
      <w:r w:rsidR="00153F1A" w:rsidRPr="00A10AD2">
        <w:rPr>
          <w:rFonts w:ascii="Arial Narrow" w:hAnsi="Arial Narrow"/>
          <w:sz w:val="18"/>
          <w:szCs w:val="22"/>
          <w:lang w:val="es-ES"/>
        </w:rPr>
        <w:t>.</w:t>
      </w:r>
      <w:r w:rsidR="009C47B9" w:rsidRPr="00A10AD2">
        <w:rPr>
          <w:rFonts w:ascii="Arial Narrow" w:hAnsi="Arial Narrow"/>
          <w:sz w:val="18"/>
          <w:szCs w:val="22"/>
          <w:lang w:val="es-ES"/>
        </w:rPr>
        <w:t xml:space="preserve"> Igualmente, </w:t>
      </w:r>
      <w:r w:rsidR="00EC2ACF" w:rsidRPr="00A10AD2">
        <w:rPr>
          <w:rFonts w:ascii="Arial Narrow" w:hAnsi="Arial Narrow"/>
          <w:sz w:val="18"/>
          <w:szCs w:val="22"/>
          <w:lang w:val="es-ES"/>
        </w:rPr>
        <w:t>siempre que se</w:t>
      </w:r>
      <w:r w:rsidR="00505476" w:rsidRPr="00A10AD2">
        <w:rPr>
          <w:rFonts w:ascii="Arial Narrow" w:hAnsi="Arial Narrow"/>
          <w:sz w:val="18"/>
          <w:szCs w:val="22"/>
          <w:lang w:val="es-ES"/>
        </w:rPr>
        <w:t>a</w:t>
      </w:r>
      <w:r w:rsidR="00EC2ACF" w:rsidRPr="00A10AD2">
        <w:rPr>
          <w:rFonts w:ascii="Arial Narrow" w:hAnsi="Arial Narrow"/>
          <w:sz w:val="18"/>
          <w:szCs w:val="22"/>
          <w:lang w:val="es-ES"/>
        </w:rPr>
        <w:t xml:space="preserve"> </w:t>
      </w:r>
      <w:r w:rsidR="00505476" w:rsidRPr="00A10AD2">
        <w:rPr>
          <w:rFonts w:ascii="Arial Narrow" w:hAnsi="Arial Narrow"/>
          <w:sz w:val="18"/>
          <w:szCs w:val="22"/>
          <w:lang w:val="es-ES"/>
        </w:rPr>
        <w:t>pertinente</w:t>
      </w:r>
      <w:r w:rsidR="00EC2ACF" w:rsidRPr="00A10AD2">
        <w:rPr>
          <w:rFonts w:ascii="Arial Narrow" w:hAnsi="Arial Narrow"/>
          <w:sz w:val="18"/>
          <w:szCs w:val="22"/>
          <w:lang w:val="es-ES"/>
        </w:rPr>
        <w:t xml:space="preserve">, se considerará </w:t>
      </w:r>
      <w:r w:rsidR="00505476" w:rsidRPr="00A10AD2">
        <w:rPr>
          <w:rFonts w:ascii="Arial Narrow" w:hAnsi="Arial Narrow"/>
          <w:sz w:val="18"/>
          <w:szCs w:val="22"/>
          <w:lang w:val="es-ES"/>
        </w:rPr>
        <w:t>positiva</w:t>
      </w:r>
      <w:r w:rsidR="00EC2ACF" w:rsidRPr="00A10AD2">
        <w:rPr>
          <w:rFonts w:ascii="Arial Narrow" w:hAnsi="Arial Narrow"/>
          <w:sz w:val="18"/>
          <w:szCs w:val="22"/>
          <w:lang w:val="es-ES"/>
        </w:rPr>
        <w:t xml:space="preserve"> para la valoración </w:t>
      </w:r>
      <w:r w:rsidR="009C47B9" w:rsidRPr="00A10AD2">
        <w:rPr>
          <w:rFonts w:ascii="Arial Narrow" w:hAnsi="Arial Narrow"/>
          <w:sz w:val="18"/>
          <w:szCs w:val="22"/>
          <w:lang w:val="es-ES"/>
        </w:rPr>
        <w:t xml:space="preserve">la elaboración de </w:t>
      </w:r>
      <w:r w:rsidR="009C47B9" w:rsidRPr="00A10AD2">
        <w:rPr>
          <w:rFonts w:ascii="Arial Narrow" w:hAnsi="Arial Narrow"/>
          <w:b/>
          <w:sz w:val="18"/>
          <w:szCs w:val="22"/>
          <w:u w:val="single"/>
          <w:lang w:val="es-ES"/>
        </w:rPr>
        <w:t>gráficos y dibujos explicativos</w:t>
      </w:r>
      <w:r w:rsidR="009C47B9" w:rsidRPr="00A10AD2">
        <w:rPr>
          <w:rFonts w:ascii="Arial Narrow" w:hAnsi="Arial Narrow"/>
          <w:sz w:val="18"/>
          <w:szCs w:val="22"/>
          <w:lang w:val="es-ES"/>
        </w:rPr>
        <w:t xml:space="preserve"> de las ideas que se exponen en el tema.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sidRPr="00A10AD2">
        <w:rPr>
          <w:rFonts w:ascii="Arial Narrow" w:hAnsi="Arial Narrow"/>
          <w:sz w:val="18"/>
          <w:szCs w:val="22"/>
          <w:lang w:val="es-ES"/>
        </w:rPr>
        <w:t xml:space="preserve">                -Con el</w:t>
      </w:r>
      <w:r w:rsidR="009859A8" w:rsidRPr="00A10AD2">
        <w:rPr>
          <w:rFonts w:ascii="Arial Narrow" w:hAnsi="Arial Narrow"/>
          <w:sz w:val="18"/>
          <w:szCs w:val="22"/>
          <w:lang w:val="es-ES"/>
        </w:rPr>
        <w:t xml:space="preserve"> test y el</w:t>
      </w:r>
      <w:r w:rsidRPr="00A10AD2">
        <w:rPr>
          <w:rFonts w:ascii="Arial Narrow" w:hAnsi="Arial Narrow"/>
          <w:sz w:val="18"/>
          <w:szCs w:val="22"/>
          <w:lang w:val="es-ES"/>
        </w:rPr>
        <w:t xml:space="preserve"> bloque de cinco preguntas cortas se</w:t>
      </w:r>
      <w:r w:rsidR="009E2031">
        <w:rPr>
          <w:rFonts w:ascii="Arial Narrow" w:hAnsi="Arial Narrow"/>
          <w:sz w:val="18"/>
          <w:szCs w:val="22"/>
          <w:lang w:val="es-ES"/>
        </w:rPr>
        <w:t xml:space="preserve"> pretende valorar la claridad con que se conocen</w:t>
      </w:r>
      <w:r w:rsidRPr="00A10AD2">
        <w:rPr>
          <w:rFonts w:ascii="Arial Narrow" w:hAnsi="Arial Narrow"/>
          <w:sz w:val="18"/>
          <w:szCs w:val="22"/>
          <w:lang w:val="es-ES"/>
        </w:rPr>
        <w:t xml:space="preserve"> los conceptos que se plantean y la capacidad de razonamiento ante situaciones concretas.</w:t>
      </w:r>
      <w:r w:rsidR="009C47B9" w:rsidRPr="00A10AD2">
        <w:rPr>
          <w:rFonts w:ascii="Arial Narrow" w:hAnsi="Arial Narrow"/>
          <w:sz w:val="18"/>
          <w:szCs w:val="22"/>
          <w:lang w:val="es-ES"/>
        </w:rPr>
        <w:t xml:space="preserve"> Al igual que en el tema, </w:t>
      </w:r>
      <w:r w:rsidR="00E25E6F" w:rsidRPr="00A10AD2">
        <w:rPr>
          <w:rFonts w:ascii="Arial Narrow" w:hAnsi="Arial Narrow"/>
          <w:sz w:val="18"/>
          <w:szCs w:val="22"/>
          <w:lang w:val="es-ES"/>
        </w:rPr>
        <w:t xml:space="preserve">siempre que sea conveniente, </w:t>
      </w:r>
      <w:r w:rsidR="009C47B9" w:rsidRPr="00A10AD2">
        <w:rPr>
          <w:rFonts w:ascii="Arial Narrow" w:hAnsi="Arial Narrow"/>
          <w:sz w:val="18"/>
          <w:szCs w:val="22"/>
          <w:lang w:val="es-ES"/>
        </w:rPr>
        <w:t xml:space="preserve">será de gran interés la realización de gráficos y/o dibujos explicativos </w:t>
      </w:r>
      <w:r w:rsidR="00EC2ACF" w:rsidRPr="00A10AD2">
        <w:rPr>
          <w:rFonts w:ascii="Arial Narrow" w:hAnsi="Arial Narrow"/>
          <w:sz w:val="18"/>
          <w:szCs w:val="22"/>
          <w:lang w:val="es-ES"/>
        </w:rPr>
        <w:t>para aclarar</w:t>
      </w:r>
      <w:r w:rsidR="00E25E6F" w:rsidRPr="00A10AD2">
        <w:rPr>
          <w:rFonts w:ascii="Arial Narrow" w:hAnsi="Arial Narrow"/>
          <w:sz w:val="18"/>
          <w:szCs w:val="22"/>
          <w:lang w:val="es-ES"/>
        </w:rPr>
        <w:t xml:space="preserve">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la pregunta de aplicación se pretende valorar particularmente la </w:t>
      </w:r>
      <w:r w:rsidRPr="00A10AD2">
        <w:rPr>
          <w:rFonts w:ascii="Arial Narrow" w:hAnsi="Arial Narrow"/>
          <w:b/>
          <w:sz w:val="18"/>
          <w:szCs w:val="22"/>
          <w:lang w:val="es-ES"/>
        </w:rPr>
        <w:t>capacidad de análisis y de aplicación práctica</w:t>
      </w:r>
      <w:r w:rsidRPr="00A10AD2">
        <w:rPr>
          <w:rFonts w:ascii="Arial Narrow" w:hAnsi="Arial Narrow"/>
          <w:sz w:val="18"/>
          <w:szCs w:val="22"/>
          <w:lang w:val="es-ES"/>
        </w:rPr>
        <w:t xml:space="preserve"> ante situaciones o problemas concretos.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2.</w:t>
      </w:r>
      <w:r w:rsidRPr="00A10AD2">
        <w:rPr>
          <w:rFonts w:ascii="Arial Narrow" w:hAnsi="Arial Narrow"/>
          <w:sz w:val="18"/>
          <w:szCs w:val="22"/>
          <w:lang w:val="es-ES"/>
        </w:rPr>
        <w:t xml:space="preserve"> El ejercicio se calificará de 0 a 10 puntos, del siguiente modo:</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F84FE0" w:rsidRPr="00A10AD2">
        <w:rPr>
          <w:rFonts w:ascii="Arial Narrow" w:hAnsi="Arial Narrow"/>
          <w:sz w:val="18"/>
          <w:szCs w:val="22"/>
          <w:lang w:val="es-ES"/>
        </w:rPr>
        <w:t>a</w:t>
      </w:r>
      <w:r w:rsidRPr="00A10AD2">
        <w:rPr>
          <w:rFonts w:ascii="Arial Narrow" w:hAnsi="Arial Narrow"/>
          <w:sz w:val="18"/>
          <w:szCs w:val="22"/>
          <w:lang w:val="es-ES"/>
        </w:rPr>
        <w:t xml:space="preserve">) </w:t>
      </w:r>
      <w:r w:rsidR="004A40AF" w:rsidRPr="00A10AD2">
        <w:rPr>
          <w:rFonts w:ascii="Arial Narrow" w:hAnsi="Arial Narrow"/>
          <w:sz w:val="18"/>
          <w:szCs w:val="22"/>
          <w:lang w:val="es-ES"/>
        </w:rPr>
        <w:t>H</w:t>
      </w:r>
      <w:r w:rsidR="00E25E6F" w:rsidRPr="00A10AD2">
        <w:rPr>
          <w:rFonts w:ascii="Arial Narrow" w:hAnsi="Arial Narrow"/>
          <w:sz w:val="18"/>
          <w:szCs w:val="22"/>
          <w:lang w:val="es-ES"/>
        </w:rPr>
        <w:t xml:space="preserve">asta </w:t>
      </w:r>
      <w:r w:rsidR="00F84FE0" w:rsidRPr="00A10AD2">
        <w:rPr>
          <w:rFonts w:ascii="Arial Narrow" w:hAnsi="Arial Narrow"/>
          <w:sz w:val="18"/>
          <w:szCs w:val="22"/>
          <w:lang w:val="es-ES"/>
        </w:rPr>
        <w:t>3</w:t>
      </w:r>
      <w:r w:rsidR="00E25E6F" w:rsidRPr="00A10AD2">
        <w:rPr>
          <w:rFonts w:ascii="Arial Narrow" w:hAnsi="Arial Narrow"/>
          <w:sz w:val="18"/>
          <w:szCs w:val="22"/>
          <w:lang w:val="es-ES"/>
        </w:rPr>
        <w:t xml:space="preserve"> </w:t>
      </w:r>
      <w:r w:rsidR="00BA3757" w:rsidRPr="00A10AD2">
        <w:rPr>
          <w:rFonts w:ascii="Arial Narrow" w:hAnsi="Arial Narrow"/>
          <w:sz w:val="18"/>
          <w:szCs w:val="22"/>
          <w:lang w:val="es-ES"/>
        </w:rPr>
        <w:t>puntos</w:t>
      </w:r>
      <w:r w:rsidR="004A40AF" w:rsidRPr="00A10AD2">
        <w:rPr>
          <w:rFonts w:ascii="Arial Narrow" w:hAnsi="Arial Narrow"/>
          <w:sz w:val="18"/>
          <w:szCs w:val="22"/>
          <w:lang w:val="es-ES"/>
        </w:rPr>
        <w:t xml:space="preserve"> para el tema</w:t>
      </w:r>
      <w:r w:rsidR="009450D4" w:rsidRPr="00A10AD2">
        <w:rPr>
          <w:rFonts w:ascii="Arial Narrow" w:hAnsi="Arial Narrow"/>
          <w:sz w:val="18"/>
          <w:szCs w:val="22"/>
          <w:lang w:val="es-ES"/>
        </w:rPr>
        <w:t>.</w:t>
      </w:r>
    </w:p>
    <w:p w:rsidR="00E25E6F"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004A40AF" w:rsidRPr="00A10AD2">
        <w:rPr>
          <w:rFonts w:ascii="Arial Narrow" w:hAnsi="Arial Narrow"/>
          <w:sz w:val="18"/>
          <w:szCs w:val="22"/>
          <w:lang w:val="es-ES"/>
        </w:rPr>
        <w:t>c) H</w:t>
      </w:r>
      <w:r w:rsidR="00E25E6F" w:rsidRPr="00A10AD2">
        <w:rPr>
          <w:rFonts w:ascii="Arial Narrow" w:hAnsi="Arial Narrow"/>
          <w:sz w:val="18"/>
          <w:szCs w:val="22"/>
          <w:lang w:val="es-ES"/>
        </w:rPr>
        <w:t>asta</w:t>
      </w:r>
      <w:r w:rsidR="009450D4" w:rsidRPr="00A10AD2">
        <w:rPr>
          <w:rFonts w:ascii="Arial Narrow" w:hAnsi="Arial Narrow"/>
          <w:sz w:val="18"/>
          <w:szCs w:val="22"/>
          <w:lang w:val="es-ES"/>
        </w:rPr>
        <w:t xml:space="preserve"> 4</w:t>
      </w:r>
      <w:r w:rsidR="00E25E6F" w:rsidRPr="00A10AD2">
        <w:rPr>
          <w:rFonts w:ascii="Arial Narrow" w:hAnsi="Arial Narrow"/>
          <w:sz w:val="18"/>
          <w:szCs w:val="22"/>
          <w:lang w:val="es-ES"/>
        </w:rPr>
        <w:t xml:space="preserve"> </w:t>
      </w:r>
      <w:r w:rsidR="00BA3757" w:rsidRPr="00A10AD2">
        <w:rPr>
          <w:rFonts w:ascii="Arial Narrow" w:hAnsi="Arial Narrow"/>
          <w:sz w:val="18"/>
          <w:szCs w:val="22"/>
          <w:lang w:val="es-ES"/>
        </w:rPr>
        <w:t xml:space="preserve">puntos </w:t>
      </w:r>
      <w:r w:rsidR="004A40AF" w:rsidRPr="00A10AD2">
        <w:rPr>
          <w:rFonts w:ascii="Arial Narrow" w:hAnsi="Arial Narrow"/>
          <w:sz w:val="18"/>
          <w:szCs w:val="22"/>
          <w:lang w:val="es-ES"/>
        </w:rPr>
        <w:t xml:space="preserve">para el bloque de preguntas cortas </w:t>
      </w:r>
      <w:r w:rsidR="00E25E6F" w:rsidRPr="00A10AD2">
        <w:rPr>
          <w:rFonts w:ascii="Arial Narrow" w:hAnsi="Arial Narrow"/>
          <w:sz w:val="18"/>
          <w:szCs w:val="22"/>
          <w:lang w:val="es-ES"/>
        </w:rPr>
        <w:t>(valorac</w:t>
      </w:r>
      <w:r w:rsidR="009450D4" w:rsidRPr="00A10AD2">
        <w:rPr>
          <w:rFonts w:ascii="Arial Narrow" w:hAnsi="Arial Narrow"/>
          <w:sz w:val="18"/>
          <w:szCs w:val="22"/>
          <w:lang w:val="es-ES"/>
        </w:rPr>
        <w:t>ión máxima de cada pregunta: 0,8</w:t>
      </w:r>
      <w:r w:rsidR="00E25E6F" w:rsidRPr="00A10AD2">
        <w:rPr>
          <w:rFonts w:ascii="Arial Narrow" w:hAnsi="Arial Narrow"/>
          <w:sz w:val="18"/>
          <w:szCs w:val="22"/>
          <w:lang w:val="es-ES"/>
        </w:rPr>
        <w:t xml:space="preserve"> puntos).</w:t>
      </w:r>
    </w:p>
    <w:p w:rsidR="00B76817" w:rsidRPr="00A10AD2" w:rsidRDefault="00E25E6F" w:rsidP="00BA3757">
      <w:pPr>
        <w:pBdr>
          <w:top w:val="single" w:sz="18" w:space="1" w:color="auto" w:shadow="1"/>
          <w:left w:val="single" w:sz="18" w:space="1" w:color="auto" w:shadow="1"/>
          <w:bottom w:val="single" w:sz="18" w:space="1" w:color="auto" w:shadow="1"/>
          <w:right w:val="single" w:sz="18" w:space="1" w:color="auto" w:shadow="1"/>
        </w:pBdr>
        <w:shd w:val="clear" w:color="auto" w:fill="FFFF99"/>
        <w:ind w:firstLine="709"/>
        <w:jc w:val="both"/>
        <w:rPr>
          <w:rFonts w:ascii="Arial Narrow" w:hAnsi="Arial Narrow"/>
          <w:sz w:val="18"/>
          <w:szCs w:val="22"/>
          <w:lang w:val="es-ES"/>
        </w:rPr>
      </w:pPr>
      <w:r w:rsidRPr="00A10AD2">
        <w:rPr>
          <w:rFonts w:ascii="Arial Narrow" w:hAnsi="Arial Narrow"/>
          <w:sz w:val="18"/>
          <w:szCs w:val="22"/>
          <w:lang w:val="es-ES"/>
        </w:rPr>
        <w:t>d</w:t>
      </w:r>
      <w:r w:rsidR="00B76817" w:rsidRPr="00A10AD2">
        <w:rPr>
          <w:rFonts w:ascii="Arial Narrow" w:hAnsi="Arial Narrow"/>
          <w:sz w:val="18"/>
          <w:szCs w:val="22"/>
          <w:lang w:val="es-ES"/>
        </w:rPr>
        <w:t>)</w:t>
      </w:r>
      <w:r w:rsidR="004A40AF" w:rsidRPr="00A10AD2">
        <w:rPr>
          <w:rFonts w:ascii="Arial Narrow" w:hAnsi="Arial Narrow"/>
          <w:sz w:val="18"/>
          <w:szCs w:val="22"/>
          <w:lang w:val="es-ES"/>
        </w:rPr>
        <w:t xml:space="preserve"> H</w:t>
      </w:r>
      <w:r w:rsidR="00BA3757" w:rsidRPr="00A10AD2">
        <w:rPr>
          <w:rFonts w:ascii="Arial Narrow" w:hAnsi="Arial Narrow"/>
          <w:sz w:val="18"/>
          <w:szCs w:val="22"/>
          <w:lang w:val="es-ES"/>
        </w:rPr>
        <w:t xml:space="preserve">asta </w:t>
      </w:r>
      <w:r w:rsidR="009450D4" w:rsidRPr="00A10AD2">
        <w:rPr>
          <w:rFonts w:ascii="Arial Narrow" w:hAnsi="Arial Narrow"/>
          <w:sz w:val="18"/>
          <w:szCs w:val="22"/>
          <w:lang w:val="es-ES"/>
        </w:rPr>
        <w:t>3</w:t>
      </w:r>
      <w:r w:rsidR="00BA3757" w:rsidRPr="00A10AD2">
        <w:rPr>
          <w:rFonts w:ascii="Arial Narrow" w:hAnsi="Arial Narrow"/>
          <w:sz w:val="18"/>
          <w:szCs w:val="22"/>
          <w:lang w:val="es-ES"/>
        </w:rPr>
        <w:t xml:space="preserve"> puntos</w:t>
      </w:r>
      <w:r w:rsidR="004A40AF" w:rsidRPr="00A10AD2">
        <w:rPr>
          <w:rFonts w:ascii="Arial Narrow" w:hAnsi="Arial Narrow"/>
          <w:sz w:val="18"/>
          <w:szCs w:val="22"/>
          <w:lang w:val="es-ES"/>
        </w:rPr>
        <w:t xml:space="preserve"> para el ejercicio de aplicación</w:t>
      </w:r>
      <w:r w:rsidR="00B76817" w:rsidRPr="00A10AD2">
        <w:rPr>
          <w:rFonts w:ascii="Arial Narrow" w:hAnsi="Arial Narrow"/>
          <w:sz w:val="18"/>
          <w:szCs w:val="22"/>
          <w:lang w:val="es-ES"/>
        </w:rPr>
        <w:t xml:space="preserve">. </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3.</w:t>
      </w:r>
      <w:r w:rsidRPr="00A10AD2">
        <w:rPr>
          <w:rFonts w:ascii="Arial Narrow" w:hAnsi="Arial Narrow"/>
          <w:sz w:val="18"/>
          <w:szCs w:val="22"/>
          <w:lang w:val="es-ES"/>
        </w:rPr>
        <w:t xml:space="preserve"> La puntuación que el vocal-corrector asigne a cada pregunta deberá quedar reflejada claramente en el </w:t>
      </w:r>
      <w:r w:rsidRPr="00A10AD2">
        <w:rPr>
          <w:rFonts w:ascii="Arial Narrow" w:hAnsi="Arial Narrow"/>
          <w:b/>
          <w:sz w:val="18"/>
          <w:szCs w:val="22"/>
          <w:lang w:val="es-ES"/>
        </w:rPr>
        <w:t>ejercicio escrito corregido</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4.</w:t>
      </w:r>
      <w:r w:rsidRPr="00A10AD2">
        <w:rPr>
          <w:rFonts w:ascii="Arial Narrow" w:hAnsi="Arial Narrow"/>
          <w:sz w:val="18"/>
          <w:szCs w:val="22"/>
          <w:lang w:val="es-ES"/>
        </w:rPr>
        <w:t xml:space="preserve"> Como criterio general, las respuestas del alumnado deben estar </w:t>
      </w:r>
      <w:r w:rsidRPr="00A10AD2">
        <w:rPr>
          <w:rFonts w:ascii="Arial Narrow" w:hAnsi="Arial Narrow"/>
          <w:b/>
          <w:sz w:val="18"/>
          <w:szCs w:val="22"/>
          <w:lang w:val="es-ES"/>
        </w:rPr>
        <w:t>suficientemente razonadas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5.</w:t>
      </w:r>
      <w:r w:rsidRPr="00A10AD2">
        <w:rPr>
          <w:rFonts w:ascii="Arial Narrow" w:hAnsi="Arial Narrow"/>
          <w:sz w:val="18"/>
          <w:szCs w:val="22"/>
          <w:lang w:val="es-ES"/>
        </w:rPr>
        <w:t xml:space="preserve"> Las respuestas debe</w:t>
      </w:r>
      <w:r w:rsidR="00120CF2" w:rsidRPr="00A10AD2">
        <w:rPr>
          <w:rFonts w:ascii="Arial Narrow" w:hAnsi="Arial Narrow"/>
          <w:sz w:val="18"/>
          <w:szCs w:val="22"/>
          <w:lang w:val="es-ES"/>
        </w:rPr>
        <w:t>rá</w:t>
      </w:r>
      <w:r w:rsidRPr="00A10AD2">
        <w:rPr>
          <w:rFonts w:ascii="Arial Narrow" w:hAnsi="Arial Narrow"/>
          <w:sz w:val="18"/>
          <w:szCs w:val="22"/>
          <w:lang w:val="es-ES"/>
        </w:rPr>
        <w:t>n ceñirse estrictamente a las cuestiones que se pregunten. En ningún caso puntuará</w:t>
      </w:r>
      <w:r w:rsidR="00EC2ACF" w:rsidRPr="00A10AD2">
        <w:rPr>
          <w:rFonts w:ascii="Arial Narrow" w:hAnsi="Arial Narrow"/>
          <w:sz w:val="18"/>
          <w:szCs w:val="22"/>
          <w:lang w:val="es-ES"/>
        </w:rPr>
        <w:t>n aspectos que no estén directamente relacionados con las preguntas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6.</w:t>
      </w:r>
      <w:r w:rsidRPr="00A10AD2">
        <w:rPr>
          <w:rFonts w:ascii="Arial Narrow" w:hAnsi="Arial Narrow"/>
          <w:sz w:val="18"/>
          <w:szCs w:val="22"/>
          <w:lang w:val="es-ES"/>
        </w:rPr>
        <w:t xml:space="preserve"> En la valoración de las preguntas también se tendrá en cuenta: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a) La concreción en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b) La ilustración gráfica: diagramas, dibujos, esquemas, gráficos, etc., que ayuden a clarificar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 El buen uso del lenguaje</w:t>
      </w:r>
      <w:r w:rsidR="00666BC5" w:rsidRPr="00A10AD2">
        <w:rPr>
          <w:rFonts w:ascii="Arial Narrow" w:hAnsi="Arial Narrow"/>
          <w:sz w:val="18"/>
          <w:szCs w:val="22"/>
          <w:lang w:val="es-ES"/>
        </w:rPr>
        <w:t xml:space="preserve"> (gramática, ortografía</w:t>
      </w:r>
      <w:r w:rsidR="00EC2ACF" w:rsidRPr="00A10AD2">
        <w:rPr>
          <w:rFonts w:ascii="Arial Narrow" w:hAnsi="Arial Narrow"/>
          <w:sz w:val="18"/>
          <w:szCs w:val="22"/>
          <w:lang w:val="es-ES"/>
        </w:rPr>
        <w:t xml:space="preserve"> y calidad de la redacción</w:t>
      </w:r>
      <w:r w:rsidR="00666BC5" w:rsidRPr="00A10AD2">
        <w:rPr>
          <w:rFonts w:ascii="Arial Narrow" w:hAnsi="Arial Narrow"/>
          <w:sz w:val="18"/>
          <w:szCs w:val="22"/>
          <w:lang w:val="es-ES"/>
        </w:rPr>
        <w:t>)</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d) La presentación del ejercicio</w:t>
      </w:r>
      <w:r w:rsidR="00A810F3" w:rsidRPr="00A10AD2">
        <w:rPr>
          <w:rFonts w:ascii="Arial Narrow" w:hAnsi="Arial Narrow"/>
          <w:sz w:val="18"/>
          <w:szCs w:val="22"/>
          <w:lang w:val="es-ES"/>
        </w:rPr>
        <w:t xml:space="preserve"> y la claridad de la caligrafía</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7</w:t>
      </w:r>
      <w:r w:rsidRPr="00A10AD2">
        <w:rPr>
          <w:rFonts w:ascii="Arial Narrow" w:hAnsi="Arial Narrow"/>
          <w:sz w:val="18"/>
          <w:szCs w:val="22"/>
          <w:lang w:val="es-ES"/>
        </w:rPr>
        <w:t xml:space="preserve">. El conocimiento exigible será el correspondiente a un nivel medio y como referencia se tendrá en cuenta los contenidos incluidos en los libros homologados para el 2º de Bachillerato. </w:t>
      </w:r>
    </w:p>
    <w:p w:rsidR="00B70F73"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w:t>
      </w:r>
      <w:r w:rsidRPr="00A10AD2">
        <w:rPr>
          <w:rFonts w:ascii="Arial Narrow" w:hAnsi="Arial Narrow"/>
          <w:b/>
          <w:sz w:val="18"/>
          <w:szCs w:val="22"/>
          <w:lang w:val="es-ES"/>
        </w:rPr>
        <w:t>8.</w:t>
      </w:r>
      <w:r w:rsidRPr="00A10AD2">
        <w:rPr>
          <w:rFonts w:ascii="Arial Narrow" w:hAnsi="Arial Narrow"/>
          <w:sz w:val="18"/>
          <w:szCs w:val="22"/>
          <w:lang w:val="es-ES"/>
        </w:rPr>
        <w:t xml:space="preserve"> Los vocales correctores deberán tener muy en cuenta los diferentes enfoques lógicos que puedan darse a los aspectos que se preguntan.     </w:t>
      </w:r>
    </w:p>
    <w:p w:rsidR="006639F7" w:rsidRDefault="006639F7">
      <w:pPr>
        <w:tabs>
          <w:tab w:val="left" w:pos="2127"/>
        </w:tabs>
        <w:spacing w:before="40" w:line="320" w:lineRule="exact"/>
        <w:rPr>
          <w:b/>
          <w:bCs/>
          <w:lang w:val="es-ES"/>
        </w:rPr>
      </w:pPr>
    </w:p>
    <w:p w:rsidR="00B9115D" w:rsidRDefault="00B9115D">
      <w:pPr>
        <w:rPr>
          <w:b/>
          <w:bCs/>
          <w:lang w:val="es-ES"/>
        </w:rPr>
      </w:pPr>
      <w:r>
        <w:rPr>
          <w:b/>
          <w:bCs/>
          <w:lang w:val="es-ES"/>
        </w:rPr>
        <w:br w:type="page"/>
      </w:r>
    </w:p>
    <w:p w:rsidR="00096CF8" w:rsidRPr="00A10AD2" w:rsidRDefault="00096CF8">
      <w:pPr>
        <w:tabs>
          <w:tab w:val="left" w:pos="2127"/>
        </w:tabs>
        <w:spacing w:before="40" w:line="320" w:lineRule="exact"/>
        <w:rPr>
          <w:b/>
          <w:bCs/>
          <w:lang w:val="es-ES"/>
        </w:rPr>
      </w:pPr>
      <w:r w:rsidRPr="00A10AD2">
        <w:rPr>
          <w:b/>
          <w:bCs/>
          <w:lang w:val="es-ES"/>
        </w:rPr>
        <w:lastRenderedPageBreak/>
        <w:t>5º Información adicional</w:t>
      </w:r>
      <w:r w:rsidR="00B70F73" w:rsidRPr="00A10AD2">
        <w:rPr>
          <w:b/>
          <w:bCs/>
          <w:lang w:val="es-ES"/>
        </w:rPr>
        <w:t xml:space="preserve"> </w:t>
      </w:r>
      <w:r w:rsidR="00B70F73" w:rsidRPr="00A10AD2">
        <w:rPr>
          <w:bCs/>
          <w:i/>
          <w:iCs/>
          <w:sz w:val="18"/>
          <w:szCs w:val="18"/>
          <w:lang w:val="es-ES"/>
        </w:rPr>
        <w:t>(aquella que por su naturaleza no está contenida en los apartados anteriores)</w:t>
      </w:r>
      <w:r w:rsidRPr="00A10AD2">
        <w:rPr>
          <w:b/>
          <w:bCs/>
          <w:lang w:val="es-ES"/>
        </w:rPr>
        <w:t>:</w:t>
      </w:r>
      <w:r w:rsidRPr="00A10AD2">
        <w:rPr>
          <w:b/>
          <w:bCs/>
          <w:lang w:val="es-ES"/>
        </w:rPr>
        <w:tab/>
      </w:r>
    </w:p>
    <w:p w:rsidR="00B76817" w:rsidRPr="00A10AD2" w:rsidRDefault="00B76817"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r w:rsidRPr="00A10AD2">
        <w:rPr>
          <w:rFonts w:ascii="Arial Narrow" w:hAnsi="Arial Narrow"/>
          <w:sz w:val="18"/>
          <w:szCs w:val="22"/>
          <w:lang w:val="es-ES"/>
        </w:rPr>
        <w:t>Se incluye un repertorio de referencias bibliográficas de posible utilidad para el profesorado, quien decidirá el interés que pueda tener para el alumnado.</w:t>
      </w:r>
    </w:p>
    <w:p w:rsidR="0031014C" w:rsidRPr="00A10AD2" w:rsidRDefault="0031014C"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(1991). </w:t>
      </w:r>
      <w:r w:rsidRPr="00904E54">
        <w:rPr>
          <w:rFonts w:ascii="Arial Narrow" w:hAnsi="Arial Narrow" w:cs="Courier New"/>
          <w:i/>
          <w:sz w:val="18"/>
          <w:szCs w:val="18"/>
        </w:rPr>
        <w:t>Proceso</w:t>
      </w:r>
      <w:r w:rsidRPr="00431AC5">
        <w:rPr>
          <w:rFonts w:ascii="Arial Narrow" w:hAnsi="Arial Narrow" w:cs="Courier New"/>
          <w:i/>
          <w:sz w:val="18"/>
          <w:szCs w:val="18"/>
        </w:rPr>
        <w:t>s Geológicos Internos</w:t>
      </w:r>
      <w:r>
        <w:rPr>
          <w:rFonts w:ascii="Arial Narrow" w:hAnsi="Arial Narrow" w:cs="Courier New"/>
          <w:sz w:val="18"/>
          <w:szCs w:val="18"/>
        </w:rPr>
        <w:t>. Ed. Rueda. Madrid.</w:t>
      </w:r>
    </w:p>
    <w:p w:rsidR="003F1070" w:rsidRP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eastAsia="Calibri" w:hAnsi="Arial Narrow"/>
          <w:sz w:val="18"/>
          <w:szCs w:val="18"/>
          <w:lang w:eastAsia="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w:t>
      </w:r>
      <w:r>
        <w:rPr>
          <w:rFonts w:ascii="Arial Narrow" w:hAnsi="Arial Narrow" w:cs="Courier New"/>
          <w:sz w:val="18"/>
          <w:szCs w:val="18"/>
        </w:rPr>
        <w:t xml:space="preserve">93). </w:t>
      </w:r>
      <w:r w:rsidRPr="00431AC5">
        <w:rPr>
          <w:rFonts w:ascii="Arial Narrow" w:hAnsi="Arial Narrow" w:cs="Courier New"/>
          <w:i/>
          <w:sz w:val="18"/>
          <w:szCs w:val="18"/>
        </w:rPr>
        <w:t>Procesos Geológicos Externos y Geología Ambiental</w:t>
      </w:r>
      <w:r>
        <w:rPr>
          <w:rFonts w:ascii="Arial Narrow" w:hAnsi="Arial Narrow" w:cs="Courier New"/>
          <w:sz w:val="18"/>
          <w:szCs w:val="18"/>
        </w:rPr>
        <w:t>. Ed. Rueda. Madrid.</w:t>
      </w:r>
    </w:p>
    <w:p w:rsidR="003C78C5" w:rsidRPr="00776746" w:rsidRDefault="003C78C5"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xml:space="preserve">, F. </w:t>
      </w:r>
      <w:r w:rsidRPr="00904E54">
        <w:rPr>
          <w:rFonts w:ascii="Arial Narrow" w:hAnsi="Arial Narrow" w:cs="Courier New"/>
          <w:sz w:val="18"/>
          <w:szCs w:val="18"/>
        </w:rPr>
        <w:t xml:space="preserve">(2002-2011). </w:t>
      </w:r>
      <w:r w:rsidRPr="00904E54">
        <w:rPr>
          <w:rFonts w:ascii="Arial Narrow" w:hAnsi="Arial Narrow" w:cs="Courier New"/>
          <w:i/>
          <w:sz w:val="18"/>
          <w:szCs w:val="18"/>
        </w:rPr>
        <w:t>Biografía de la Tierra: historia de un planeta s</w:t>
      </w:r>
      <w:r w:rsidRPr="00431AC5">
        <w:rPr>
          <w:rFonts w:ascii="Arial Narrow" w:hAnsi="Arial Narrow" w:cs="Courier New"/>
          <w:i/>
          <w:sz w:val="18"/>
          <w:szCs w:val="18"/>
        </w:rPr>
        <w:t>ingular</w:t>
      </w:r>
      <w:r>
        <w:rPr>
          <w:rFonts w:ascii="Arial Narrow" w:hAnsi="Arial Narrow" w:cs="Courier New"/>
          <w:sz w:val="18"/>
          <w:szCs w:val="18"/>
        </w:rPr>
        <w:t>. Aguilar. Madrid.</w:t>
      </w:r>
    </w:p>
    <w:p w:rsidR="003C78C5" w:rsidRPr="00776746" w:rsidRDefault="003C78C5"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rPr>
        <w:t xml:space="preserve">Ayala </w:t>
      </w:r>
      <w:proofErr w:type="spellStart"/>
      <w:r w:rsidRPr="00776746">
        <w:rPr>
          <w:rFonts w:ascii="Arial Narrow" w:hAnsi="Arial Narrow"/>
          <w:b/>
          <w:sz w:val="18"/>
          <w:szCs w:val="18"/>
        </w:rPr>
        <w:t>Carcedo</w:t>
      </w:r>
      <w:proofErr w:type="spellEnd"/>
      <w:r w:rsidRPr="00776746">
        <w:rPr>
          <w:rFonts w:ascii="Arial Narrow" w:hAnsi="Arial Narrow"/>
          <w:b/>
          <w:sz w:val="18"/>
          <w:szCs w:val="18"/>
        </w:rPr>
        <w:t xml:space="preserve">, F.J., </w:t>
      </w:r>
      <w:proofErr w:type="spellStart"/>
      <w:r w:rsidRPr="00776746">
        <w:rPr>
          <w:rFonts w:ascii="Arial Narrow" w:hAnsi="Arial Narrow"/>
          <w:b/>
          <w:sz w:val="18"/>
          <w:szCs w:val="18"/>
        </w:rPr>
        <w:t>Olcina</w:t>
      </w:r>
      <w:proofErr w:type="spellEnd"/>
      <w:r w:rsidRPr="00776746">
        <w:rPr>
          <w:rFonts w:ascii="Arial Narrow" w:hAnsi="Arial Narrow"/>
          <w:b/>
          <w:sz w:val="18"/>
          <w:szCs w:val="18"/>
        </w:rPr>
        <w:t xml:space="preserve"> Cantos, J., Laín Huerta, L. y González Jiménez, A.</w:t>
      </w:r>
      <w:r w:rsidRPr="00776746">
        <w:rPr>
          <w:rFonts w:ascii="Arial Narrow" w:hAnsi="Arial Narrow"/>
          <w:sz w:val="18"/>
          <w:szCs w:val="18"/>
        </w:rPr>
        <w:t xml:space="preserve"> (2006). </w:t>
      </w:r>
      <w:r w:rsidRPr="00431AC5">
        <w:rPr>
          <w:rFonts w:ascii="Arial Narrow" w:hAnsi="Arial Narrow"/>
          <w:i/>
          <w:sz w:val="18"/>
          <w:szCs w:val="18"/>
        </w:rPr>
        <w:t>Riesgos naturales y desarrollo sostenible. Impacto, predicción y mitigación</w:t>
      </w:r>
      <w:r w:rsidRPr="00776746">
        <w:rPr>
          <w:rFonts w:ascii="Arial Narrow" w:hAnsi="Arial Narrow"/>
          <w:sz w:val="18"/>
          <w:szCs w:val="18"/>
        </w:rPr>
        <w:t>. IGME.</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r w:rsidRPr="00776746">
        <w:rPr>
          <w:rFonts w:ascii="Arial Narrow" w:hAnsi="Arial Narrow"/>
          <w:b/>
          <w:sz w:val="18"/>
          <w:szCs w:val="18"/>
          <w:lang w:val="es-ES"/>
        </w:rPr>
        <w:t>Bastida, F.</w:t>
      </w:r>
      <w:r w:rsidRPr="00776746">
        <w:rPr>
          <w:rFonts w:ascii="Arial Narrow" w:hAnsi="Arial Narrow"/>
          <w:sz w:val="18"/>
          <w:szCs w:val="18"/>
          <w:lang w:val="es-ES"/>
        </w:rPr>
        <w:t xml:space="preserve"> (2005).- </w:t>
      </w:r>
      <w:r w:rsidRPr="00431AC5">
        <w:rPr>
          <w:rFonts w:ascii="Arial Narrow" w:hAnsi="Arial Narrow"/>
          <w:i/>
          <w:sz w:val="18"/>
          <w:szCs w:val="18"/>
          <w:lang w:val="es-ES"/>
        </w:rPr>
        <w:t>Geología. Una visión moderna de las Ciencias de la Tierra</w:t>
      </w:r>
      <w:r w:rsidRPr="00776746">
        <w:rPr>
          <w:rFonts w:ascii="Arial Narrow" w:hAnsi="Arial Narrow"/>
          <w:sz w:val="18"/>
          <w:szCs w:val="18"/>
          <w:lang w:val="es-ES"/>
        </w:rPr>
        <w:t xml:space="preserve"> (2 v</w:t>
      </w:r>
      <w:proofErr w:type="spellStart"/>
      <w:r w:rsidRPr="00776746">
        <w:rPr>
          <w:rFonts w:ascii="Arial Narrow" w:hAnsi="Arial Narrow"/>
          <w:sz w:val="18"/>
          <w:szCs w:val="18"/>
        </w:rPr>
        <w:t>ols</w:t>
      </w:r>
      <w:proofErr w:type="spellEnd"/>
      <w:r w:rsidRPr="00776746">
        <w:rPr>
          <w:rFonts w:ascii="Arial Narrow" w:hAnsi="Arial Narrow"/>
          <w:sz w:val="18"/>
          <w:szCs w:val="18"/>
        </w:rPr>
        <w:t xml:space="preserve">.). </w:t>
      </w:r>
      <w:r>
        <w:rPr>
          <w:rFonts w:ascii="Arial Narrow" w:hAnsi="Arial Narrow"/>
          <w:sz w:val="18"/>
          <w:szCs w:val="18"/>
          <w:lang w:val="en-US"/>
        </w:rPr>
        <w:t xml:space="preserve">Ed. </w:t>
      </w:r>
      <w:proofErr w:type="spellStart"/>
      <w:r>
        <w:rPr>
          <w:rFonts w:ascii="Arial Narrow" w:hAnsi="Arial Narrow"/>
          <w:sz w:val="18"/>
          <w:szCs w:val="18"/>
          <w:lang w:val="en-US"/>
        </w:rPr>
        <w:t>Trea</w:t>
      </w:r>
      <w:proofErr w:type="spellEnd"/>
      <w:r>
        <w:rPr>
          <w:rFonts w:ascii="Arial Narrow" w:hAnsi="Arial Narrow"/>
          <w:sz w:val="18"/>
          <w:szCs w:val="18"/>
          <w:lang w:val="en-US"/>
        </w:rPr>
        <w:t xml:space="preserve">, </w:t>
      </w:r>
      <w:proofErr w:type="spellStart"/>
      <w:r>
        <w:rPr>
          <w:rFonts w:ascii="Arial Narrow" w:hAnsi="Arial Narrow"/>
          <w:sz w:val="18"/>
          <w:szCs w:val="18"/>
          <w:lang w:val="en-US"/>
        </w:rPr>
        <w:t>Gijón</w:t>
      </w:r>
      <w:proofErr w:type="spellEnd"/>
      <w:r>
        <w:rPr>
          <w:rFonts w:ascii="Arial Narrow" w:hAnsi="Arial Narrow"/>
          <w:sz w:val="18"/>
          <w:szCs w:val="18"/>
          <w:lang w:val="en-US"/>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lang w:val="en-US"/>
        </w:rPr>
      </w:pPr>
      <w:proofErr w:type="spellStart"/>
      <w:r w:rsidRPr="00904E54">
        <w:rPr>
          <w:rFonts w:ascii="Arial Narrow" w:hAnsi="Arial Narrow" w:cs="Courier New"/>
          <w:b/>
          <w:sz w:val="18"/>
          <w:szCs w:val="18"/>
          <w:lang w:val="en-US"/>
        </w:rPr>
        <w:t>Boulter</w:t>
      </w:r>
      <w:proofErr w:type="spellEnd"/>
      <w:r w:rsidRPr="00904E54">
        <w:rPr>
          <w:rFonts w:ascii="Arial Narrow" w:hAnsi="Arial Narrow" w:cs="Courier New"/>
          <w:b/>
          <w:sz w:val="18"/>
          <w:szCs w:val="18"/>
          <w:lang w:val="en-US"/>
        </w:rPr>
        <w:t>, C.A.</w:t>
      </w:r>
      <w:r w:rsidRPr="00904E54">
        <w:rPr>
          <w:rFonts w:ascii="Arial Narrow" w:hAnsi="Arial Narrow" w:cs="Courier New"/>
          <w:sz w:val="18"/>
          <w:szCs w:val="18"/>
          <w:lang w:val="en-US"/>
        </w:rPr>
        <w:t xml:space="preserve"> (1989). </w:t>
      </w:r>
      <w:r w:rsidRPr="00904E54">
        <w:rPr>
          <w:rFonts w:ascii="Arial Narrow" w:hAnsi="Arial Narrow" w:cs="Courier New"/>
          <w:i/>
          <w:sz w:val="18"/>
          <w:szCs w:val="18"/>
          <w:lang w:val="en-US"/>
        </w:rPr>
        <w:t xml:space="preserve">Four Dimensional </w:t>
      </w:r>
      <w:proofErr w:type="gramStart"/>
      <w:r w:rsidRPr="00904E54">
        <w:rPr>
          <w:rFonts w:ascii="Arial Narrow" w:hAnsi="Arial Narrow" w:cs="Courier New"/>
          <w:i/>
          <w:sz w:val="18"/>
          <w:szCs w:val="18"/>
          <w:lang w:val="en-US"/>
        </w:rPr>
        <w:t>Analysis</w:t>
      </w:r>
      <w:proofErr w:type="gramEnd"/>
      <w:r w:rsidRPr="00904E54">
        <w:rPr>
          <w:rFonts w:ascii="Arial Narrow" w:hAnsi="Arial Narrow" w:cs="Courier New"/>
          <w:i/>
          <w:sz w:val="18"/>
          <w:szCs w:val="18"/>
          <w:lang w:val="en-US"/>
        </w:rPr>
        <w:t xml:space="preserve"> of Geological Maps. </w:t>
      </w:r>
      <w:proofErr w:type="gramStart"/>
      <w:r w:rsidRPr="00904E54">
        <w:rPr>
          <w:rFonts w:ascii="Arial Narrow" w:hAnsi="Arial Narrow" w:cs="Courier New"/>
          <w:i/>
          <w:sz w:val="18"/>
          <w:szCs w:val="18"/>
          <w:lang w:val="en-US"/>
        </w:rPr>
        <w:t>Techniques of Interpretation</w:t>
      </w:r>
      <w:r w:rsidRPr="00904E54">
        <w:rPr>
          <w:rFonts w:ascii="Arial Narrow" w:hAnsi="Arial Narrow" w:cs="Courier New"/>
          <w:sz w:val="18"/>
          <w:szCs w:val="18"/>
          <w:lang w:val="en-US"/>
        </w:rPr>
        <w:t>.</w:t>
      </w:r>
      <w:proofErr w:type="gramEnd"/>
      <w:r w:rsidRPr="00904E54">
        <w:rPr>
          <w:rFonts w:ascii="Arial Narrow" w:hAnsi="Arial Narrow" w:cs="Courier New"/>
          <w:sz w:val="18"/>
          <w:szCs w:val="18"/>
          <w:lang w:val="en-US"/>
        </w:rPr>
        <w:t xml:space="preserve"> </w:t>
      </w:r>
      <w:r>
        <w:rPr>
          <w:rFonts w:ascii="Arial Narrow" w:hAnsi="Arial Narrow" w:cs="Courier New"/>
          <w:sz w:val="18"/>
          <w:szCs w:val="18"/>
          <w:lang w:val="en-US"/>
        </w:rPr>
        <w:t>John Wiley &amp; Sons, New York.</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b/>
          <w:sz w:val="18"/>
          <w:szCs w:val="18"/>
          <w:lang w:val="fr-FR"/>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lang w:val="fr-FR"/>
        </w:rPr>
      </w:pPr>
      <w:r w:rsidRPr="00776746">
        <w:rPr>
          <w:rFonts w:ascii="Arial Narrow" w:hAnsi="Arial Narrow" w:cs="Arial"/>
          <w:b/>
          <w:sz w:val="18"/>
          <w:szCs w:val="18"/>
          <w:lang w:val="fr-FR"/>
        </w:rPr>
        <w:t>Craig, J.R, Vaughan, D.J. y Skinner, B.J.</w:t>
      </w:r>
      <w:r w:rsidRPr="00776746">
        <w:rPr>
          <w:rFonts w:ascii="Arial Narrow" w:hAnsi="Arial Narrow" w:cs="Arial"/>
          <w:sz w:val="18"/>
          <w:szCs w:val="18"/>
          <w:lang w:val="fr-FR"/>
        </w:rPr>
        <w:t xml:space="preserve"> (2007). </w:t>
      </w:r>
      <w:proofErr w:type="spellStart"/>
      <w:r w:rsidRPr="00431AC5">
        <w:rPr>
          <w:rFonts w:ascii="Arial Narrow" w:hAnsi="Arial Narrow" w:cs="Arial"/>
          <w:i/>
          <w:sz w:val="18"/>
          <w:szCs w:val="18"/>
          <w:lang w:val="fr-FR"/>
        </w:rPr>
        <w:t>Recursos</w:t>
      </w:r>
      <w:proofErr w:type="spellEnd"/>
      <w:r w:rsidRPr="00431AC5">
        <w:rPr>
          <w:rFonts w:ascii="Arial Narrow" w:hAnsi="Arial Narrow" w:cs="Arial"/>
          <w:i/>
          <w:sz w:val="18"/>
          <w:szCs w:val="18"/>
          <w:lang w:val="fr-FR"/>
        </w:rPr>
        <w:t xml:space="preserve"> de la </w:t>
      </w:r>
      <w:proofErr w:type="spellStart"/>
      <w:r w:rsidRPr="00431AC5">
        <w:rPr>
          <w:rFonts w:ascii="Arial Narrow" w:hAnsi="Arial Narrow" w:cs="Arial"/>
          <w:i/>
          <w:sz w:val="18"/>
          <w:szCs w:val="18"/>
          <w:lang w:val="fr-FR"/>
        </w:rPr>
        <w:t>Tierra</w:t>
      </w:r>
      <w:proofErr w:type="spellEnd"/>
      <w:r w:rsidRPr="00431AC5">
        <w:rPr>
          <w:rFonts w:ascii="Arial Narrow" w:hAnsi="Arial Narrow" w:cs="Arial"/>
          <w:i/>
          <w:sz w:val="18"/>
          <w:szCs w:val="18"/>
          <w:lang w:val="fr-FR"/>
        </w:rPr>
        <w:t xml:space="preserve"> : </w:t>
      </w:r>
      <w:proofErr w:type="spellStart"/>
      <w:r w:rsidRPr="00431AC5">
        <w:rPr>
          <w:rFonts w:ascii="Arial Narrow" w:hAnsi="Arial Narrow" w:cs="Arial"/>
          <w:i/>
          <w:sz w:val="18"/>
          <w:szCs w:val="18"/>
          <w:lang w:val="fr-FR"/>
        </w:rPr>
        <w:t>Origen</w:t>
      </w:r>
      <w:proofErr w:type="spellEnd"/>
      <w:r w:rsidRPr="00431AC5">
        <w:rPr>
          <w:rFonts w:ascii="Arial Narrow" w:hAnsi="Arial Narrow" w:cs="Arial"/>
          <w:i/>
          <w:sz w:val="18"/>
          <w:szCs w:val="18"/>
          <w:lang w:val="fr-FR"/>
        </w:rPr>
        <w:t xml:space="preserve">, </w:t>
      </w:r>
      <w:proofErr w:type="spellStart"/>
      <w:r w:rsidRPr="00431AC5">
        <w:rPr>
          <w:rFonts w:ascii="Arial Narrow" w:hAnsi="Arial Narrow" w:cs="Arial"/>
          <w:i/>
          <w:sz w:val="18"/>
          <w:szCs w:val="18"/>
          <w:lang w:val="fr-FR"/>
        </w:rPr>
        <w:t>uso</w:t>
      </w:r>
      <w:proofErr w:type="spellEnd"/>
      <w:r w:rsidRPr="00431AC5">
        <w:rPr>
          <w:rFonts w:ascii="Arial Narrow" w:hAnsi="Arial Narrow" w:cs="Arial"/>
          <w:i/>
          <w:sz w:val="18"/>
          <w:szCs w:val="18"/>
          <w:lang w:val="fr-FR"/>
        </w:rPr>
        <w:t xml:space="preserve"> e </w:t>
      </w:r>
      <w:proofErr w:type="spellStart"/>
      <w:r w:rsidRPr="00431AC5">
        <w:rPr>
          <w:rFonts w:ascii="Arial Narrow" w:hAnsi="Arial Narrow" w:cs="Arial"/>
          <w:i/>
          <w:sz w:val="18"/>
          <w:szCs w:val="18"/>
          <w:lang w:val="fr-FR"/>
        </w:rPr>
        <w:t>impacto</w:t>
      </w:r>
      <w:proofErr w:type="spellEnd"/>
      <w:r w:rsidRPr="00431AC5">
        <w:rPr>
          <w:rFonts w:ascii="Arial Narrow" w:hAnsi="Arial Narrow" w:cs="Arial"/>
          <w:i/>
          <w:sz w:val="18"/>
          <w:szCs w:val="18"/>
          <w:lang w:val="fr-FR"/>
        </w:rPr>
        <w:t xml:space="preserve"> </w:t>
      </w:r>
      <w:proofErr w:type="spellStart"/>
      <w:r w:rsidRPr="00431AC5">
        <w:rPr>
          <w:rFonts w:ascii="Arial Narrow" w:hAnsi="Arial Narrow" w:cs="Arial"/>
          <w:i/>
          <w:sz w:val="18"/>
          <w:szCs w:val="18"/>
          <w:lang w:val="fr-FR"/>
        </w:rPr>
        <w:t>ambiental</w:t>
      </w:r>
      <w:proofErr w:type="spellEnd"/>
      <w:r w:rsidRPr="00776746">
        <w:rPr>
          <w:rFonts w:ascii="Arial Narrow" w:hAnsi="Arial Narrow" w:cs="Arial"/>
          <w:sz w:val="18"/>
          <w:szCs w:val="18"/>
          <w:lang w:val="fr-FR"/>
        </w:rPr>
        <w:t>. Pearson-</w:t>
      </w:r>
      <w:proofErr w:type="spellStart"/>
      <w:r w:rsidRPr="00776746">
        <w:rPr>
          <w:rFonts w:ascii="Arial Narrow" w:hAnsi="Arial Narrow" w:cs="Arial"/>
          <w:sz w:val="18"/>
          <w:szCs w:val="18"/>
          <w:lang w:val="fr-FR"/>
        </w:rPr>
        <w:t>Prentice</w:t>
      </w:r>
      <w:proofErr w:type="spellEnd"/>
      <w:r w:rsidRPr="00776746">
        <w:rPr>
          <w:rFonts w:ascii="Arial Narrow" w:hAnsi="Arial Narrow" w:cs="Arial"/>
          <w:sz w:val="18"/>
          <w:szCs w:val="18"/>
          <w:lang w:val="fr-FR"/>
        </w:rPr>
        <w:t xml:space="preserve"> Hall,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lang w:val="es-ES"/>
        </w:rPr>
        <w:t>Esperanza, M., Fernández Martínez y López Alcántara, A</w:t>
      </w:r>
      <w:r w:rsidRPr="00776746">
        <w:rPr>
          <w:rFonts w:ascii="Arial Narrow" w:hAnsi="Arial Narrow"/>
          <w:sz w:val="18"/>
          <w:szCs w:val="18"/>
          <w:lang w:val="es-ES"/>
        </w:rPr>
        <w:t xml:space="preserve"> (2004). </w:t>
      </w:r>
      <w:r w:rsidRPr="00431AC5">
        <w:rPr>
          <w:rFonts w:ascii="Arial Narrow" w:hAnsi="Arial Narrow"/>
          <w:i/>
          <w:sz w:val="18"/>
          <w:szCs w:val="18"/>
          <w:lang w:val="es-ES"/>
        </w:rPr>
        <w:t>Del papel a la montaña. Iniciación a las prácticas de cartografía geológica</w:t>
      </w:r>
      <w:r w:rsidRPr="00776746">
        <w:rPr>
          <w:rFonts w:ascii="Arial Narrow" w:hAnsi="Arial Narrow"/>
          <w:sz w:val="18"/>
          <w:szCs w:val="18"/>
          <w:lang w:val="es-ES"/>
        </w:rPr>
        <w:t>. Universidad de León, Secretariado de Publicaciones y Medio</w:t>
      </w:r>
      <w:r>
        <w:rPr>
          <w:rFonts w:ascii="Arial Narrow" w:hAnsi="Arial Narrow"/>
          <w:sz w:val="18"/>
          <w:szCs w:val="18"/>
        </w:rPr>
        <w:t>s Audiovisuales. León</w:t>
      </w:r>
      <w:r w:rsidRPr="00776746">
        <w:rPr>
          <w:rFonts w:ascii="Arial Narrow" w:hAnsi="Arial Narrow"/>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rPr>
        <w:t>Galindo Jiménez, I., Laín Huerta, L. y Llorente Isidro, M.</w:t>
      </w:r>
      <w:r w:rsidRPr="00776746">
        <w:rPr>
          <w:rFonts w:ascii="Arial Narrow" w:hAnsi="Arial Narrow"/>
          <w:sz w:val="18"/>
          <w:szCs w:val="18"/>
        </w:rPr>
        <w:t xml:space="preserve"> (2008). </w:t>
      </w:r>
      <w:r w:rsidRPr="00431AC5">
        <w:rPr>
          <w:rFonts w:ascii="Arial Narrow" w:hAnsi="Arial Narrow"/>
          <w:i/>
          <w:sz w:val="18"/>
          <w:szCs w:val="18"/>
        </w:rPr>
        <w:t>El estudio y la gestión de los riesgos geológicos</w:t>
      </w:r>
      <w:r w:rsidRPr="00776746">
        <w:rPr>
          <w:rFonts w:ascii="Arial Narrow" w:hAnsi="Arial Narrow"/>
          <w:sz w:val="18"/>
          <w:szCs w:val="18"/>
        </w:rPr>
        <w:t>. IGME.</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776746">
        <w:rPr>
          <w:rFonts w:ascii="Arial Narrow" w:hAnsi="Arial Narrow"/>
          <w:b/>
          <w:sz w:val="18"/>
          <w:szCs w:val="18"/>
          <w:lang w:val="es-ES"/>
        </w:rPr>
        <w:t>García Guinea, J. y Martínez Frías, A.</w:t>
      </w:r>
      <w:r w:rsidRPr="00776746">
        <w:rPr>
          <w:rFonts w:ascii="Arial Narrow" w:hAnsi="Arial Narrow"/>
          <w:sz w:val="18"/>
          <w:szCs w:val="18"/>
          <w:lang w:val="es-ES"/>
        </w:rPr>
        <w:t xml:space="preserve"> (Eds.)  (1994). </w:t>
      </w:r>
      <w:r w:rsidRPr="00431AC5">
        <w:rPr>
          <w:rFonts w:ascii="Arial Narrow" w:hAnsi="Arial Narrow"/>
          <w:i/>
          <w:sz w:val="18"/>
          <w:szCs w:val="18"/>
          <w:lang w:val="es-ES"/>
        </w:rPr>
        <w:t>Recursos minerales de España</w:t>
      </w:r>
      <w:r w:rsidRPr="00776746">
        <w:rPr>
          <w:rFonts w:ascii="Arial Narrow" w:hAnsi="Arial Narrow"/>
          <w:sz w:val="18"/>
          <w:szCs w:val="18"/>
          <w:lang w:val="es-ES"/>
        </w:rPr>
        <w:t xml:space="preserve">. </w:t>
      </w:r>
      <w:r w:rsidRPr="00776746">
        <w:rPr>
          <w:rFonts w:ascii="Arial Narrow" w:hAnsi="Arial Narrow"/>
          <w:sz w:val="18"/>
          <w:szCs w:val="18"/>
        </w:rPr>
        <w:t>CSIC. Madrid.</w:t>
      </w:r>
    </w:p>
    <w:p w:rsidR="003F1070" w:rsidRPr="001B7234"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roofErr w:type="spellStart"/>
      <w:r w:rsidRPr="001B7234">
        <w:rPr>
          <w:rFonts w:ascii="Arial Narrow" w:hAnsi="Arial Narrow"/>
          <w:b/>
          <w:sz w:val="18"/>
          <w:szCs w:val="18"/>
        </w:rPr>
        <w:t>Gascueña</w:t>
      </w:r>
      <w:proofErr w:type="spellEnd"/>
      <w:r w:rsidRPr="001B7234">
        <w:rPr>
          <w:rFonts w:ascii="Arial Narrow" w:hAnsi="Arial Narrow"/>
          <w:b/>
          <w:sz w:val="18"/>
          <w:szCs w:val="18"/>
        </w:rPr>
        <w:t xml:space="preserve">, A, Gonzalo, A y </w:t>
      </w:r>
      <w:proofErr w:type="spellStart"/>
      <w:r w:rsidRPr="001B7234">
        <w:rPr>
          <w:rFonts w:ascii="Arial Narrow" w:hAnsi="Arial Narrow"/>
          <w:b/>
          <w:sz w:val="18"/>
          <w:szCs w:val="18"/>
        </w:rPr>
        <w:t>From</w:t>
      </w:r>
      <w:proofErr w:type="spellEnd"/>
      <w:r w:rsidRPr="001B7234">
        <w:rPr>
          <w:rFonts w:ascii="Arial Narrow" w:hAnsi="Arial Narrow"/>
          <w:b/>
          <w:sz w:val="18"/>
          <w:szCs w:val="18"/>
        </w:rPr>
        <w:t>, F.J.</w:t>
      </w:r>
      <w:r>
        <w:rPr>
          <w:rFonts w:ascii="Arial Narrow" w:hAnsi="Arial Narrow"/>
          <w:sz w:val="18"/>
          <w:szCs w:val="18"/>
        </w:rPr>
        <w:t xml:space="preserve"> (</w:t>
      </w:r>
      <w:r w:rsidRPr="001B7234">
        <w:rPr>
          <w:rFonts w:ascii="Arial Narrow" w:hAnsi="Arial Narrow"/>
          <w:sz w:val="18"/>
          <w:szCs w:val="18"/>
        </w:rPr>
        <w:t xml:space="preserve">1994). </w:t>
      </w:r>
      <w:r w:rsidRPr="001B7234">
        <w:rPr>
          <w:rFonts w:ascii="Arial Narrow" w:hAnsi="Arial Narrow"/>
          <w:i/>
          <w:sz w:val="18"/>
          <w:szCs w:val="18"/>
        </w:rPr>
        <w:t>Cortes Geológicos. Construcción e interpretación</w:t>
      </w:r>
      <w:r w:rsidRPr="001B7234">
        <w:rPr>
          <w:rFonts w:ascii="Arial Narrow" w:hAnsi="Arial Narrow"/>
          <w:sz w:val="18"/>
          <w:szCs w:val="18"/>
        </w:rPr>
        <w:t xml:space="preserve">. Ed. </w:t>
      </w:r>
      <w:proofErr w:type="spellStart"/>
      <w:r w:rsidRPr="001B7234">
        <w:rPr>
          <w:rFonts w:ascii="Arial Narrow" w:hAnsi="Arial Narrow"/>
          <w:sz w:val="18"/>
          <w:szCs w:val="18"/>
        </w:rPr>
        <w:t>Edinumen</w:t>
      </w:r>
      <w:proofErr w:type="spellEnd"/>
      <w:r>
        <w:rPr>
          <w:rFonts w:ascii="Arial Narrow" w:hAnsi="Arial Narrow"/>
          <w:sz w:val="18"/>
          <w:szCs w:val="18"/>
        </w:rPr>
        <w:t>.</w:t>
      </w: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Hallan, A. </w:t>
      </w:r>
      <w:r w:rsidRPr="00776746">
        <w:rPr>
          <w:rFonts w:ascii="Arial Narrow" w:hAnsi="Arial Narrow" w:cs="Arial"/>
          <w:sz w:val="18"/>
          <w:szCs w:val="18"/>
        </w:rPr>
        <w:t xml:space="preserve">(1987). </w:t>
      </w:r>
      <w:r w:rsidRPr="00431AC5">
        <w:rPr>
          <w:rFonts w:ascii="Arial Narrow" w:hAnsi="Arial Narrow" w:cs="Arial"/>
          <w:i/>
          <w:sz w:val="18"/>
          <w:szCs w:val="18"/>
        </w:rPr>
        <w:t>Grandes controversias geológicas</w:t>
      </w:r>
      <w:r w:rsidRPr="00776746">
        <w:rPr>
          <w:rFonts w:ascii="Arial Narrow" w:hAnsi="Arial Narrow" w:cs="Arial"/>
          <w:sz w:val="18"/>
          <w:szCs w:val="18"/>
        </w:rPr>
        <w:t>. Ed. Labor</w:t>
      </w:r>
      <w:r>
        <w:rPr>
          <w:rFonts w:ascii="Arial Narrow" w:hAnsi="Arial Narrow" w:cs="Arial"/>
          <w:sz w:val="18"/>
          <w:szCs w:val="18"/>
        </w:rPr>
        <w:t>.</w:t>
      </w:r>
    </w:p>
    <w:p w:rsid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r w:rsidRPr="001B7234">
        <w:rPr>
          <w:rFonts w:ascii="Arial Narrow" w:hAnsi="Arial Narrow"/>
          <w:b/>
          <w:sz w:val="18"/>
          <w:szCs w:val="18"/>
        </w:rPr>
        <w:t>Jimeno, G. y Martínez, I.</w:t>
      </w:r>
      <w:r>
        <w:rPr>
          <w:rFonts w:ascii="Arial Narrow" w:hAnsi="Arial Narrow"/>
          <w:sz w:val="18"/>
          <w:szCs w:val="18"/>
        </w:rPr>
        <w:t xml:space="preserve"> (1996)</w:t>
      </w:r>
      <w:r w:rsidRPr="001B7234">
        <w:rPr>
          <w:rFonts w:ascii="Arial Narrow" w:hAnsi="Arial Narrow"/>
          <w:sz w:val="18"/>
          <w:szCs w:val="18"/>
        </w:rPr>
        <w:t xml:space="preserve">. </w:t>
      </w:r>
      <w:r w:rsidRPr="001B7234">
        <w:rPr>
          <w:rFonts w:ascii="Arial Narrow" w:hAnsi="Arial Narrow"/>
          <w:i/>
          <w:sz w:val="18"/>
          <w:szCs w:val="18"/>
        </w:rPr>
        <w:t>Selectividad Geología. Pruebas 1995</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p>
    <w:p w:rsidR="001B7234" w:rsidRPr="001B7234" w:rsidRDefault="001B7234"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1B7234">
        <w:rPr>
          <w:rFonts w:ascii="Arial Narrow" w:hAnsi="Arial Narrow"/>
          <w:b/>
          <w:sz w:val="18"/>
          <w:szCs w:val="18"/>
        </w:rPr>
        <w:t>Jimeno, G. y Martínez, I.</w:t>
      </w:r>
      <w:r>
        <w:rPr>
          <w:rFonts w:ascii="Arial Narrow" w:hAnsi="Arial Narrow"/>
          <w:sz w:val="18"/>
          <w:szCs w:val="18"/>
        </w:rPr>
        <w:t xml:space="preserve"> (1997)</w:t>
      </w:r>
      <w:r w:rsidRPr="001B7234">
        <w:rPr>
          <w:rFonts w:ascii="Arial Narrow" w:hAnsi="Arial Narrow"/>
          <w:sz w:val="18"/>
          <w:szCs w:val="18"/>
        </w:rPr>
        <w:t xml:space="preserve">. </w:t>
      </w:r>
      <w:r w:rsidRPr="001B7234">
        <w:rPr>
          <w:rFonts w:ascii="Arial Narrow" w:hAnsi="Arial Narrow"/>
          <w:i/>
          <w:sz w:val="18"/>
          <w:szCs w:val="18"/>
        </w:rPr>
        <w:t>Selectividad Geología. Pruebas 1996</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3F1070" w:rsidRPr="001B7234"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roofErr w:type="gramStart"/>
      <w:r w:rsidRPr="00F63E10">
        <w:rPr>
          <w:rFonts w:ascii="Arial Narrow" w:hAnsi="Arial Narrow" w:cs="Arial"/>
          <w:b/>
          <w:sz w:val="18"/>
          <w:szCs w:val="18"/>
          <w:lang w:val="en-US"/>
        </w:rPr>
        <w:t>Keller, E.A. y Blodgett, R.H.</w:t>
      </w:r>
      <w:r w:rsidRPr="00F63E10">
        <w:rPr>
          <w:rFonts w:ascii="Arial Narrow" w:hAnsi="Arial Narrow" w:cs="Arial"/>
          <w:sz w:val="18"/>
          <w:szCs w:val="18"/>
          <w:lang w:val="en-US"/>
        </w:rPr>
        <w:t xml:space="preserve"> (2007).</w:t>
      </w:r>
      <w:proofErr w:type="gramEnd"/>
      <w:r w:rsidRPr="00F63E10">
        <w:rPr>
          <w:rFonts w:ascii="Arial Narrow" w:hAnsi="Arial Narrow" w:cs="Arial"/>
          <w:sz w:val="18"/>
          <w:szCs w:val="18"/>
          <w:lang w:val="en-US"/>
        </w:rPr>
        <w:t xml:space="preserve"> </w:t>
      </w:r>
      <w:r w:rsidRPr="00431AC5">
        <w:rPr>
          <w:rFonts w:ascii="Arial Narrow" w:hAnsi="Arial Narrow" w:cs="Arial"/>
          <w:i/>
          <w:sz w:val="18"/>
          <w:szCs w:val="18"/>
          <w:lang w:val="es-ES"/>
        </w:rPr>
        <w:t>Riesgos Naturales</w:t>
      </w:r>
      <w:r w:rsidRPr="00776746">
        <w:rPr>
          <w:rFonts w:ascii="Arial Narrow" w:hAnsi="Arial Narrow" w:cs="Arial"/>
          <w:sz w:val="18"/>
          <w:szCs w:val="18"/>
          <w:lang w:val="es-ES"/>
        </w:rPr>
        <w:t xml:space="preserve">. Pearson-Prentice Hall. </w:t>
      </w:r>
      <w:r w:rsidRPr="00776746">
        <w:rPr>
          <w:rFonts w:ascii="Arial Narrow" w:hAnsi="Arial Narrow" w:cs="Arial"/>
          <w:sz w:val="18"/>
          <w:szCs w:val="18"/>
        </w:rPr>
        <w:t>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Klein, C. y </w:t>
      </w:r>
      <w:proofErr w:type="spellStart"/>
      <w:r w:rsidRPr="00776746">
        <w:rPr>
          <w:rFonts w:ascii="Arial Narrow" w:hAnsi="Arial Narrow" w:cs="Arial"/>
          <w:b/>
          <w:sz w:val="18"/>
          <w:szCs w:val="18"/>
        </w:rPr>
        <w:t>Hurlbut</w:t>
      </w:r>
      <w:proofErr w:type="spellEnd"/>
      <w:r w:rsidRPr="00776746">
        <w:rPr>
          <w:rFonts w:ascii="Arial Narrow" w:hAnsi="Arial Narrow" w:cs="Arial"/>
          <w:b/>
          <w:sz w:val="18"/>
          <w:szCs w:val="18"/>
        </w:rPr>
        <w:t xml:space="preserve">, C.S. </w:t>
      </w:r>
      <w:r w:rsidRPr="00776746">
        <w:rPr>
          <w:rFonts w:ascii="Arial Narrow" w:hAnsi="Arial Narrow" w:cs="Arial"/>
          <w:sz w:val="18"/>
          <w:szCs w:val="18"/>
        </w:rPr>
        <w:t xml:space="preserve">(1998). </w:t>
      </w:r>
      <w:r w:rsidRPr="00431AC5">
        <w:rPr>
          <w:rFonts w:ascii="Arial Narrow" w:hAnsi="Arial Narrow" w:cs="Arial"/>
          <w:i/>
          <w:sz w:val="18"/>
          <w:szCs w:val="18"/>
        </w:rPr>
        <w:t>Manual de Mineralogía</w:t>
      </w:r>
      <w:r w:rsidRPr="00776746">
        <w:rPr>
          <w:rFonts w:ascii="Arial Narrow" w:hAnsi="Arial Narrow" w:cs="Arial"/>
          <w:sz w:val="18"/>
          <w:szCs w:val="18"/>
        </w:rPr>
        <w:t>. Ed. Reverte</w:t>
      </w:r>
      <w:r>
        <w:rPr>
          <w:rFonts w:ascii="Arial Narrow" w:hAnsi="Arial Narrow" w:cs="Arial"/>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Meléndez-Hevia, I.</w:t>
      </w:r>
      <w:r w:rsidRPr="00776746">
        <w:rPr>
          <w:rFonts w:ascii="Arial Narrow" w:hAnsi="Arial Narrow" w:cs="Arial"/>
          <w:sz w:val="18"/>
          <w:szCs w:val="18"/>
        </w:rPr>
        <w:t xml:space="preserve"> (2004). </w:t>
      </w:r>
      <w:r w:rsidRPr="00431AC5">
        <w:rPr>
          <w:rFonts w:ascii="Arial Narrow" w:hAnsi="Arial Narrow" w:cs="Arial"/>
          <w:i/>
          <w:sz w:val="18"/>
          <w:szCs w:val="18"/>
        </w:rPr>
        <w:t>Geología de España. Una historia de 600 millones de años</w:t>
      </w:r>
      <w:r w:rsidRPr="00776746">
        <w:rPr>
          <w:rFonts w:ascii="Arial Narrow" w:hAnsi="Arial Narrow" w:cs="Arial"/>
          <w:sz w:val="18"/>
          <w:szCs w:val="18"/>
        </w:rPr>
        <w:t>. Ed. Rueda,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rPr>
      </w:pPr>
      <w:r w:rsidRPr="00776746">
        <w:rPr>
          <w:rFonts w:ascii="Arial Narrow" w:hAnsi="Arial Narrow" w:cs="Arial"/>
          <w:b/>
          <w:sz w:val="18"/>
          <w:szCs w:val="18"/>
        </w:rPr>
        <w:t xml:space="preserve">Monroe, J.S., </w:t>
      </w:r>
      <w:proofErr w:type="spellStart"/>
      <w:r w:rsidRPr="00776746">
        <w:rPr>
          <w:rFonts w:ascii="Arial Narrow" w:hAnsi="Arial Narrow" w:cs="Arial"/>
          <w:b/>
          <w:sz w:val="18"/>
          <w:szCs w:val="18"/>
        </w:rPr>
        <w:t>Wicander</w:t>
      </w:r>
      <w:proofErr w:type="spellEnd"/>
      <w:r w:rsidRPr="00776746">
        <w:rPr>
          <w:rFonts w:ascii="Arial Narrow" w:hAnsi="Arial Narrow" w:cs="Arial"/>
          <w:b/>
          <w:sz w:val="18"/>
          <w:szCs w:val="18"/>
        </w:rPr>
        <w:t>, R. y Pozo, M.</w:t>
      </w:r>
      <w:r w:rsidRPr="00776746">
        <w:rPr>
          <w:rFonts w:ascii="Arial Narrow" w:hAnsi="Arial Narrow" w:cs="Arial"/>
          <w:sz w:val="18"/>
          <w:szCs w:val="18"/>
        </w:rPr>
        <w:t xml:space="preserve"> (2008). </w:t>
      </w:r>
      <w:r w:rsidRPr="00431AC5">
        <w:rPr>
          <w:rFonts w:ascii="Arial Narrow" w:hAnsi="Arial Narrow" w:cs="Arial"/>
          <w:i/>
          <w:sz w:val="18"/>
          <w:szCs w:val="18"/>
        </w:rPr>
        <w:t>Geología. Dinámica y Evolución de la Tierra</w:t>
      </w:r>
      <w:r w:rsidRPr="00776746">
        <w:rPr>
          <w:rFonts w:ascii="Arial Narrow" w:hAnsi="Arial Narrow" w:cs="Arial"/>
          <w:sz w:val="18"/>
          <w:szCs w:val="18"/>
        </w:rPr>
        <w:t>. Paraninfo,</w:t>
      </w:r>
      <w:r>
        <w:rPr>
          <w:rFonts w:ascii="Arial Narrow" w:hAnsi="Arial Narrow" w:cs="Arial"/>
          <w:sz w:val="18"/>
          <w:szCs w:val="18"/>
        </w:rPr>
        <w:t xml:space="preserve"> </w:t>
      </w:r>
      <w:proofErr w:type="spellStart"/>
      <w:r>
        <w:rPr>
          <w:rFonts w:ascii="Arial Narrow" w:hAnsi="Arial Narrow" w:cs="Arial"/>
          <w:sz w:val="18"/>
          <w:szCs w:val="18"/>
        </w:rPr>
        <w:t>Cengage</w:t>
      </w:r>
      <w:proofErr w:type="spellEnd"/>
      <w:r>
        <w:rPr>
          <w:rFonts w:ascii="Arial Narrow" w:hAnsi="Arial Narrow" w:cs="Arial"/>
          <w:sz w:val="18"/>
          <w:szCs w:val="18"/>
        </w:rPr>
        <w:t xml:space="preserve"> </w:t>
      </w:r>
      <w:proofErr w:type="spellStart"/>
      <w:r>
        <w:rPr>
          <w:rFonts w:ascii="Arial Narrow" w:hAnsi="Arial Narrow" w:cs="Arial"/>
          <w:sz w:val="18"/>
          <w:szCs w:val="18"/>
        </w:rPr>
        <w:t>Learning</w:t>
      </w:r>
      <w:proofErr w:type="spellEnd"/>
      <w:r>
        <w:rPr>
          <w:rFonts w:ascii="Arial Narrow" w:hAnsi="Arial Narrow" w:cs="Arial"/>
          <w:sz w:val="18"/>
          <w:szCs w:val="18"/>
        </w:rPr>
        <w:t>.</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Arial"/>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r w:rsidRPr="00776746">
        <w:rPr>
          <w:rFonts w:ascii="Arial Narrow" w:hAnsi="Arial Narrow"/>
          <w:b/>
          <w:sz w:val="18"/>
          <w:szCs w:val="18"/>
          <w:lang w:val="es-ES"/>
        </w:rPr>
        <w:t xml:space="preserve">Orozco, M., </w:t>
      </w:r>
      <w:proofErr w:type="spellStart"/>
      <w:r w:rsidRPr="00776746">
        <w:rPr>
          <w:rFonts w:ascii="Arial Narrow" w:hAnsi="Arial Narrow"/>
          <w:b/>
          <w:sz w:val="18"/>
          <w:szCs w:val="18"/>
          <w:lang w:val="es-ES"/>
        </w:rPr>
        <w:t>Azañón</w:t>
      </w:r>
      <w:proofErr w:type="spellEnd"/>
      <w:r w:rsidRPr="00776746">
        <w:rPr>
          <w:rFonts w:ascii="Arial Narrow" w:hAnsi="Arial Narrow"/>
          <w:b/>
          <w:sz w:val="18"/>
          <w:szCs w:val="18"/>
          <w:lang w:val="es-ES"/>
        </w:rPr>
        <w:t>, J. M., Azor, A. y Alonso, F. M.</w:t>
      </w:r>
      <w:r w:rsidRPr="00776746">
        <w:rPr>
          <w:rFonts w:ascii="Arial Narrow" w:hAnsi="Arial Narrow"/>
          <w:sz w:val="18"/>
          <w:szCs w:val="18"/>
          <w:lang w:val="es-ES"/>
        </w:rPr>
        <w:t xml:space="preserve"> (2001). </w:t>
      </w:r>
      <w:r w:rsidRPr="00431AC5">
        <w:rPr>
          <w:rFonts w:ascii="Arial Narrow" w:hAnsi="Arial Narrow"/>
          <w:i/>
          <w:sz w:val="18"/>
          <w:szCs w:val="18"/>
          <w:lang w:val="es-ES"/>
        </w:rPr>
        <w:t>Geología Física</w:t>
      </w:r>
      <w:r w:rsidRPr="00776746">
        <w:rPr>
          <w:rFonts w:ascii="Arial Narrow" w:hAnsi="Arial Narrow"/>
          <w:sz w:val="18"/>
          <w:szCs w:val="18"/>
          <w:lang w:val="es-ES"/>
        </w:rPr>
        <w:t>. Ed. Paraninfo.</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Pozo Rodríguez, M., González </w:t>
      </w:r>
      <w:proofErr w:type="spellStart"/>
      <w:r w:rsidRPr="00904E54">
        <w:rPr>
          <w:rFonts w:ascii="Arial Narrow" w:hAnsi="Arial Narrow" w:cs="Courier New"/>
          <w:b/>
          <w:sz w:val="18"/>
          <w:szCs w:val="18"/>
        </w:rPr>
        <w:t>Yélamos</w:t>
      </w:r>
      <w:proofErr w:type="spellEnd"/>
      <w:r w:rsidRPr="00904E54">
        <w:rPr>
          <w:rFonts w:ascii="Arial Narrow" w:hAnsi="Arial Narrow" w:cs="Courier New"/>
          <w:b/>
          <w:sz w:val="18"/>
          <w:szCs w:val="18"/>
        </w:rPr>
        <w:t>, J. y Giner Robles, J.</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Práctic</w:t>
      </w:r>
      <w:r w:rsidRPr="00431AC5">
        <w:rPr>
          <w:rFonts w:ascii="Arial Narrow" w:hAnsi="Arial Narrow" w:cs="Courier New"/>
          <w:i/>
          <w:sz w:val="18"/>
          <w:szCs w:val="18"/>
        </w:rPr>
        <w:t>a</w:t>
      </w:r>
      <w:r>
        <w:rPr>
          <w:rFonts w:ascii="Arial Narrow" w:hAnsi="Arial Narrow" w:cs="Courier New"/>
          <w:sz w:val="18"/>
          <w:szCs w:val="18"/>
        </w:rPr>
        <w:t xml:space="preserve">. Pearson </w:t>
      </w:r>
      <w:proofErr w:type="spellStart"/>
      <w:r>
        <w:rPr>
          <w:rFonts w:ascii="Arial Narrow" w:hAnsi="Arial Narrow" w:cs="Courier New"/>
          <w:sz w:val="18"/>
          <w:szCs w:val="18"/>
        </w:rPr>
        <w:t>Prentince</w:t>
      </w:r>
      <w:proofErr w:type="spellEnd"/>
      <w:r>
        <w:rPr>
          <w:rFonts w:ascii="Arial Narrow" w:hAnsi="Arial Narrow" w:cs="Courier New"/>
          <w:sz w:val="18"/>
          <w:szCs w:val="18"/>
        </w:rPr>
        <w:t xml:space="preserve"> Hall.</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roofErr w:type="spellStart"/>
      <w:r w:rsidRPr="00776746">
        <w:rPr>
          <w:rFonts w:ascii="Arial Narrow" w:hAnsi="Arial Narrow"/>
          <w:b/>
          <w:sz w:val="18"/>
          <w:szCs w:val="18"/>
          <w:lang w:val="es-ES"/>
        </w:rPr>
        <w:t>Reguant</w:t>
      </w:r>
      <w:proofErr w:type="spellEnd"/>
      <w:r w:rsidRPr="00776746">
        <w:rPr>
          <w:rFonts w:ascii="Arial Narrow" w:hAnsi="Arial Narrow"/>
          <w:b/>
          <w:sz w:val="18"/>
          <w:szCs w:val="18"/>
          <w:lang w:val="es-ES"/>
        </w:rPr>
        <w:t>, S</w:t>
      </w:r>
      <w:r w:rsidRPr="00776746">
        <w:rPr>
          <w:rFonts w:ascii="Arial Narrow" w:hAnsi="Arial Narrow"/>
          <w:sz w:val="18"/>
          <w:szCs w:val="18"/>
          <w:lang w:val="es-ES"/>
        </w:rPr>
        <w:t xml:space="preserve">. 2005. </w:t>
      </w:r>
      <w:r w:rsidRPr="00431AC5">
        <w:rPr>
          <w:rFonts w:ascii="Arial Narrow" w:hAnsi="Arial Narrow"/>
          <w:i/>
          <w:sz w:val="18"/>
          <w:szCs w:val="18"/>
          <w:lang w:val="es-ES"/>
        </w:rPr>
        <w:t>Historia de la Tierra y de la Vida</w:t>
      </w:r>
      <w:r w:rsidRPr="00776746">
        <w:rPr>
          <w:rFonts w:ascii="Arial Narrow" w:hAnsi="Arial Narrow"/>
          <w:sz w:val="18"/>
          <w:szCs w:val="18"/>
          <w:lang w:val="es-ES"/>
        </w:rPr>
        <w:t xml:space="preserve">. </w:t>
      </w:r>
      <w:proofErr w:type="gramStart"/>
      <w:r>
        <w:rPr>
          <w:rFonts w:ascii="Arial Narrow" w:hAnsi="Arial Narrow"/>
          <w:sz w:val="18"/>
          <w:szCs w:val="18"/>
          <w:lang w:val="en-US"/>
        </w:rPr>
        <w:t>Ariel.</w:t>
      </w:r>
      <w:proofErr w:type="gramEnd"/>
    </w:p>
    <w:p w:rsidR="003F1070" w:rsidRP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roofErr w:type="gramStart"/>
      <w:r w:rsidRPr="003F1070">
        <w:rPr>
          <w:rFonts w:ascii="Arial Narrow" w:hAnsi="Arial Narrow"/>
          <w:b/>
          <w:sz w:val="18"/>
          <w:szCs w:val="18"/>
          <w:lang w:val="en-US"/>
        </w:rPr>
        <w:t>Spooner, A.M.</w:t>
      </w:r>
      <w:r w:rsidRPr="003F1070">
        <w:rPr>
          <w:rFonts w:ascii="Arial Narrow" w:hAnsi="Arial Narrow"/>
          <w:sz w:val="18"/>
          <w:szCs w:val="18"/>
          <w:lang w:val="en-US"/>
        </w:rPr>
        <w:t xml:space="preserve"> (2011).</w:t>
      </w:r>
      <w:proofErr w:type="gramEnd"/>
      <w:r w:rsidRPr="003F1070">
        <w:rPr>
          <w:rFonts w:ascii="Arial Narrow" w:hAnsi="Arial Narrow"/>
          <w:sz w:val="18"/>
          <w:szCs w:val="18"/>
          <w:lang w:val="en-US"/>
        </w:rPr>
        <w:t xml:space="preserve"> </w:t>
      </w:r>
      <w:proofErr w:type="gramStart"/>
      <w:r w:rsidRPr="00431AC5">
        <w:rPr>
          <w:rFonts w:ascii="Arial Narrow" w:hAnsi="Arial Narrow"/>
          <w:i/>
          <w:sz w:val="18"/>
          <w:szCs w:val="18"/>
          <w:lang w:val="en-US"/>
        </w:rPr>
        <w:t>Geology for dummies</w:t>
      </w:r>
      <w:r w:rsidRPr="003F1070">
        <w:rPr>
          <w:rFonts w:ascii="Arial Narrow" w:hAnsi="Arial Narrow"/>
          <w:sz w:val="18"/>
          <w:szCs w:val="18"/>
          <w:lang w:val="en-US"/>
        </w:rPr>
        <w:t>.</w:t>
      </w:r>
      <w:proofErr w:type="gramEnd"/>
      <w:r w:rsidRPr="003F1070">
        <w:rPr>
          <w:rFonts w:ascii="Arial Narrow" w:hAnsi="Arial Narrow"/>
          <w:sz w:val="18"/>
          <w:szCs w:val="18"/>
          <w:lang w:val="en-US"/>
        </w:rPr>
        <w:t xml:space="preserve"> </w:t>
      </w:r>
      <w:r w:rsidRPr="00776746">
        <w:rPr>
          <w:rFonts w:ascii="Arial Narrow" w:hAnsi="Arial Narrow"/>
          <w:sz w:val="18"/>
          <w:szCs w:val="18"/>
          <w:lang w:val="en-US"/>
        </w:rPr>
        <w:t>John Wiley &amp; Sons, New York.</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n-U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roofErr w:type="spellStart"/>
      <w:r w:rsidRPr="00776746">
        <w:rPr>
          <w:rFonts w:ascii="Arial Narrow" w:hAnsi="Arial Narrow"/>
          <w:b/>
          <w:sz w:val="18"/>
          <w:szCs w:val="18"/>
          <w:lang w:val="es-ES"/>
        </w:rPr>
        <w:t>Tarbuck</w:t>
      </w:r>
      <w:proofErr w:type="spellEnd"/>
      <w:r w:rsidRPr="00776746">
        <w:rPr>
          <w:rFonts w:ascii="Arial Narrow" w:hAnsi="Arial Narrow"/>
          <w:b/>
          <w:sz w:val="18"/>
          <w:szCs w:val="18"/>
          <w:lang w:val="es-ES"/>
        </w:rPr>
        <w:t xml:space="preserve">, E. J. y </w:t>
      </w:r>
      <w:proofErr w:type="spellStart"/>
      <w:r w:rsidRPr="00776746">
        <w:rPr>
          <w:rFonts w:ascii="Arial Narrow" w:hAnsi="Arial Narrow"/>
          <w:b/>
          <w:sz w:val="18"/>
          <w:szCs w:val="18"/>
          <w:lang w:val="es-ES"/>
        </w:rPr>
        <w:t>Lutgens</w:t>
      </w:r>
      <w:proofErr w:type="spellEnd"/>
      <w:r w:rsidRPr="00776746">
        <w:rPr>
          <w:rFonts w:ascii="Arial Narrow" w:hAnsi="Arial Narrow"/>
          <w:b/>
          <w:sz w:val="18"/>
          <w:szCs w:val="18"/>
          <w:lang w:val="es-ES"/>
        </w:rPr>
        <w:t>, F. K.</w:t>
      </w:r>
      <w:r w:rsidRPr="00776746">
        <w:rPr>
          <w:rFonts w:ascii="Arial Narrow" w:hAnsi="Arial Narrow"/>
          <w:sz w:val="18"/>
          <w:szCs w:val="18"/>
          <w:lang w:val="es-ES"/>
        </w:rPr>
        <w:t xml:space="preserve"> (2005). </w:t>
      </w:r>
      <w:r w:rsidRPr="00431AC5">
        <w:rPr>
          <w:rFonts w:ascii="Arial Narrow" w:hAnsi="Arial Narrow"/>
          <w:i/>
          <w:sz w:val="18"/>
          <w:szCs w:val="18"/>
          <w:lang w:val="es-ES"/>
        </w:rPr>
        <w:t>Ciencias de la Tierra. Una introducción a la geología física</w:t>
      </w:r>
      <w:r w:rsidRPr="00776746">
        <w:rPr>
          <w:rFonts w:ascii="Arial Narrow" w:hAnsi="Arial Narrow"/>
          <w:sz w:val="18"/>
          <w:szCs w:val="18"/>
          <w:lang w:val="es-ES"/>
        </w:rPr>
        <w:t xml:space="preserve"> (8ª ed.). Ed. Prentice Hall, Madrid.</w:t>
      </w:r>
    </w:p>
    <w:p w:rsidR="003F1070" w:rsidRPr="00776746"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lang w:val="es-ES"/>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r w:rsidRPr="00904E54">
        <w:rPr>
          <w:rFonts w:ascii="Arial Narrow" w:hAnsi="Arial Narrow" w:cs="Courier New"/>
          <w:b/>
          <w:sz w:val="18"/>
          <w:szCs w:val="18"/>
        </w:rPr>
        <w:t xml:space="preserve">Vera, J.A. </w:t>
      </w:r>
      <w:r>
        <w:rPr>
          <w:rFonts w:ascii="Arial Narrow" w:hAnsi="Arial Narrow" w:cs="Courier New"/>
          <w:sz w:val="18"/>
          <w:szCs w:val="18"/>
        </w:rPr>
        <w:t>(Ed.</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de</w:t>
      </w:r>
      <w:r w:rsidRPr="00431AC5">
        <w:rPr>
          <w:rFonts w:ascii="Arial Narrow" w:hAnsi="Arial Narrow" w:cs="Courier New"/>
          <w:i/>
          <w:sz w:val="18"/>
          <w:szCs w:val="18"/>
        </w:rPr>
        <w:t xml:space="preserve"> España</w:t>
      </w:r>
      <w:r>
        <w:rPr>
          <w:rFonts w:ascii="Arial Narrow" w:hAnsi="Arial Narrow" w:cs="Courier New"/>
          <w:sz w:val="18"/>
          <w:szCs w:val="18"/>
        </w:rPr>
        <w:t>. SGE-IGME, Madrid.</w:t>
      </w: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b/>
          <w:sz w:val="18"/>
          <w:szCs w:val="22"/>
          <w:u w:val="single"/>
          <w:lang w:val="es-ES"/>
        </w:rPr>
      </w:pPr>
      <w:r w:rsidRPr="00A10AD2">
        <w:rPr>
          <w:rFonts w:ascii="Arial Narrow" w:hAnsi="Arial Narrow"/>
          <w:b/>
          <w:sz w:val="18"/>
          <w:szCs w:val="22"/>
          <w:u w:val="single"/>
          <w:lang w:val="es-ES"/>
        </w:rPr>
        <w:t>Algunas páginas web interesantes:</w:t>
      </w:r>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rPr>
      </w:pPr>
      <w:hyperlink r:id="rId8" w:history="1">
        <w:r w:rsidR="003C78C5" w:rsidRPr="00BC7D2F">
          <w:rPr>
            <w:rStyle w:val="Hipervnculo"/>
            <w:rFonts w:ascii="Arial Narrow" w:hAnsi="Arial Narrow"/>
            <w:sz w:val="18"/>
            <w:szCs w:val="22"/>
          </w:rPr>
          <w:t>http://serc.carleton.edu/teachearth/index.html</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9" w:history="1">
        <w:r w:rsidR="003C78C5" w:rsidRPr="00BC7D2F">
          <w:rPr>
            <w:rStyle w:val="Hipervnculo"/>
            <w:rFonts w:ascii="Arial Narrow" w:hAnsi="Arial Narrow"/>
            <w:sz w:val="18"/>
            <w:szCs w:val="18"/>
          </w:rPr>
          <w:t>http://web.gps.caltech.edu/options/geology/</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0" w:history="1">
        <w:r w:rsidR="003C78C5" w:rsidRPr="00BC7D2F">
          <w:rPr>
            <w:rStyle w:val="Hipervnculo"/>
            <w:rFonts w:ascii="Arial Narrow" w:hAnsi="Arial Narrow"/>
            <w:sz w:val="18"/>
            <w:szCs w:val="22"/>
            <w:lang w:val="es-ES"/>
          </w:rPr>
          <w:t>http://www.sociedadgeologica.es/</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1" w:history="1">
        <w:r w:rsidR="003C78C5" w:rsidRPr="00BC7D2F">
          <w:rPr>
            <w:rStyle w:val="Hipervnculo"/>
            <w:rFonts w:ascii="Arial Narrow" w:hAnsi="Arial Narrow"/>
            <w:sz w:val="18"/>
            <w:szCs w:val="22"/>
            <w:lang w:val="es-ES"/>
          </w:rPr>
          <w:t>http://www.aepect.org/</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2" w:history="1">
        <w:r w:rsidR="003C78C5" w:rsidRPr="00BC7D2F">
          <w:rPr>
            <w:rStyle w:val="Hipervnculo"/>
            <w:rFonts w:ascii="Arial Narrow" w:hAnsi="Arial Narrow"/>
            <w:sz w:val="18"/>
            <w:szCs w:val="18"/>
          </w:rPr>
          <w:t>http://www.igme.es/</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3" w:history="1">
        <w:r w:rsidR="003C78C5" w:rsidRPr="00BC7D2F">
          <w:rPr>
            <w:rStyle w:val="Hipervnculo"/>
            <w:rFonts w:ascii="Arial Narrow" w:hAnsi="Arial Narrow"/>
            <w:sz w:val="18"/>
            <w:szCs w:val="18"/>
          </w:rPr>
          <w:t>http://www.uhu.es/fexp/estudios/geologia.htm</w:t>
        </w:r>
      </w:hyperlink>
    </w:p>
    <w:p w:rsid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4" w:history="1">
        <w:r w:rsidR="003C78C5" w:rsidRPr="00BC7D2F">
          <w:rPr>
            <w:rStyle w:val="Hipervnculo"/>
            <w:rFonts w:ascii="Arial Narrow" w:hAnsi="Arial Narrow"/>
            <w:sz w:val="18"/>
            <w:szCs w:val="18"/>
          </w:rPr>
          <w:t>http://grados.ugr.es/geologia</w:t>
        </w:r>
      </w:hyperlink>
    </w:p>
    <w:p w:rsidR="003C78C5" w:rsidRPr="003C78C5" w:rsidRDefault="00642832"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5" w:history="1">
        <w:r w:rsidR="003C78C5" w:rsidRPr="00BC7D2F">
          <w:rPr>
            <w:rStyle w:val="Hipervnculo"/>
            <w:rFonts w:ascii="Arial Narrow" w:hAnsi="Arial Narrow"/>
            <w:sz w:val="18"/>
            <w:szCs w:val="22"/>
            <w:lang w:val="es-ES"/>
          </w:rPr>
          <w:t>http://www.juntadeandalucia.es/educacion/permanente/materiales</w:t>
        </w:r>
      </w:hyperlink>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D231F4" w:rsidRPr="00A10AD2" w:rsidRDefault="00042C98" w:rsidP="00042C98">
      <w:pPr>
        <w:tabs>
          <w:tab w:val="left" w:pos="2127"/>
        </w:tabs>
        <w:spacing w:before="40" w:line="320" w:lineRule="exact"/>
        <w:rPr>
          <w:b/>
          <w:bCs/>
          <w:lang w:val="es-ES"/>
        </w:rPr>
      </w:pPr>
      <w:r w:rsidRPr="00A10AD2">
        <w:rPr>
          <w:b/>
          <w:bCs/>
          <w:lang w:val="es-ES"/>
        </w:rPr>
        <w:t>6º Modelo de prueba: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2"/>
          <w:szCs w:val="22"/>
          <w:u w:val="single"/>
        </w:rPr>
      </w:pPr>
      <w:r w:rsidRPr="00DD56F0">
        <w:rPr>
          <w:rFonts w:ascii="Arial Narrow" w:hAnsi="Arial Narrow"/>
          <w:b/>
          <w:sz w:val="22"/>
          <w:szCs w:val="22"/>
          <w:u w:val="single"/>
        </w:rPr>
        <w:t>OPCIÓN 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TEMA</w:t>
      </w:r>
      <w:r w:rsidRPr="00DD56F0">
        <w:rPr>
          <w:rFonts w:ascii="Arial Narrow" w:hAnsi="Arial Narrow"/>
          <w:sz w:val="22"/>
          <w:szCs w:val="22"/>
        </w:rPr>
        <w:t xml:space="preserve"> (puntuación máxima: 3 puntos).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Style w:val="nfasis"/>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Style w:val="Textoennegrita"/>
          <w:rFonts w:ascii="Arial Narrow" w:hAnsi="Arial Narrow"/>
          <w:b w:val="0"/>
          <w:sz w:val="22"/>
          <w:szCs w:val="22"/>
        </w:rPr>
        <w:t>Erosión, transporte y sedimentación en la zona templada. Principales agentes geológicos externos.</w:t>
      </w:r>
      <w:r w:rsidRPr="00DD56F0">
        <w:rPr>
          <w:rFonts w:ascii="Arial Narrow" w:hAnsi="Arial Narrow"/>
          <w:sz w:val="22"/>
          <w:szCs w:val="22"/>
        </w:rPr>
        <w:t xml:space="preserve"> </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PREGUNTAS</w:t>
      </w:r>
      <w:r w:rsidRPr="00DD56F0">
        <w:rPr>
          <w:rFonts w:ascii="Arial Narrow" w:hAnsi="Arial Narrow"/>
          <w:sz w:val="22"/>
          <w:szCs w:val="22"/>
        </w:rPr>
        <w:t xml:space="preserve"> (puntuación máxima: 4 puntos; 0,8 puntos por cuestión). </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2"/>
          <w:szCs w:val="22"/>
        </w:rPr>
      </w:pPr>
      <w:r w:rsidRPr="00DD56F0">
        <w:rPr>
          <w:rFonts w:ascii="Arial Narrow" w:hAnsi="Arial Narrow"/>
          <w:color w:val="000000"/>
          <w:sz w:val="22"/>
          <w:szCs w:val="22"/>
        </w:rPr>
        <w:t>1. Según la clasificación quím</w:t>
      </w:r>
      <w:r w:rsidR="001E187B" w:rsidRPr="00DD56F0">
        <w:rPr>
          <w:rFonts w:ascii="Arial Narrow" w:hAnsi="Arial Narrow"/>
          <w:color w:val="000000"/>
          <w:sz w:val="22"/>
          <w:szCs w:val="22"/>
        </w:rPr>
        <w:t>ico-estructural</w:t>
      </w:r>
      <w:r w:rsidRPr="00DD56F0">
        <w:rPr>
          <w:rFonts w:ascii="Arial Narrow" w:hAnsi="Arial Narrow"/>
          <w:color w:val="000000"/>
          <w:sz w:val="22"/>
          <w:szCs w:val="22"/>
        </w:rPr>
        <w:t>, ¿a qué clase pertenecen los siguientes minerales?: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a) biotita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b) pirita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b/>
        <w:t>c) dolomita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color w:val="000000"/>
          <w:sz w:val="22"/>
          <w:szCs w:val="22"/>
        </w:rPr>
        <w:t>2. ¿Cómo se denomina una falla con desplazamiento vertical en la que el bloque de techo se desplaza hacia abajo en relación con el bloque de muro?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3. Enumere cuatro medidas para evitar los desprendimientos, deslizamientos y coladas de barro.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4. ¿Qué impactos puede originar la sobreexplotación de las aguas subterráneas en las zonas próximas a la costa?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5. Indique las principales características de los horizontes A, B y C de un suelo.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 DE APLICACIÓN</w:t>
      </w:r>
      <w:r w:rsidRPr="00DD56F0">
        <w:rPr>
          <w:rFonts w:ascii="Arial Narrow" w:hAnsi="Arial Narrow"/>
          <w:sz w:val="22"/>
          <w:szCs w:val="22"/>
        </w:rPr>
        <w:t xml:space="preserve"> (puntuación máxima: 3 puntos; 1 punto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iCs/>
          <w:sz w:val="22"/>
          <w:szCs w:val="22"/>
        </w:rPr>
      </w:pPr>
      <w:r w:rsidRPr="00DD56F0">
        <w:rPr>
          <w:rFonts w:ascii="Arial Narrow" w:hAnsi="Arial Narrow"/>
          <w:sz w:val="22"/>
          <w:szCs w:val="22"/>
        </w:rPr>
        <w:t>En el mapa de la figura se muestra la localización del epicentro de un terremoto de magnitud 9,0 que sucedió el 11 de marzo de 2011, al este de Japón (véase la estrella), a una profundidad de 24 km. La línea blanca en este mapa representa el límite entre dos placas tectónicas. También se observa la localización y la profundidad de otros terremotos que han ocurrido anteriormente en esta región (círculos con distintos tonos de grises).</w:t>
      </w:r>
    </w:p>
    <w:p w:rsidR="008E5C68" w:rsidRDefault="00362EA1"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pPr>
      <w:r>
        <w:rPr>
          <w:noProof/>
          <w:lang w:val="es-ES"/>
        </w:rPr>
        <w:drawing>
          <wp:inline distT="0" distB="0" distL="0" distR="0">
            <wp:extent cx="3562350" cy="2057400"/>
            <wp:effectExtent l="0" t="0" r="0" b="0"/>
            <wp:docPr id="1" name="Imagen 1" descr="Mapa de Jap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de Japón"/>
                    <pic:cNvPicPr>
                      <a:picLocks noChangeAspect="1" noChangeArrowheads="1"/>
                    </pic:cNvPicPr>
                  </pic:nvPicPr>
                  <pic:blipFill>
                    <a:blip r:embed="rId16" cstate="print">
                      <a:extLst>
                        <a:ext uri="{28A0092B-C50C-407E-A947-70E740481C1C}">
                          <a14:useLocalDpi xmlns:a14="http://schemas.microsoft.com/office/drawing/2010/main" val="0"/>
                        </a:ext>
                      </a:extLst>
                    </a:blip>
                    <a:srcRect t="3104"/>
                    <a:stretch>
                      <a:fillRect/>
                    </a:stretch>
                  </pic:blipFill>
                  <pic:spPr bwMode="auto">
                    <a:xfrm>
                      <a:off x="0" y="0"/>
                      <a:ext cx="3562350" cy="2057400"/>
                    </a:xfrm>
                    <a:prstGeom prst="rect">
                      <a:avLst/>
                    </a:prstGeom>
                    <a:noFill/>
                    <a:ln>
                      <a:noFill/>
                    </a:ln>
                  </pic:spPr>
                </pic:pic>
              </a:graphicData>
            </a:graphic>
          </wp:inline>
        </w:drawing>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 A partir del mapa explique de qué tipo de límite tectónico se trata, y por qué los terremotos en esta región son más profundos hacia el oeste. ¿La placa identificada en el mapa como A es de naturaleza oceánica o continental? ¿Cómo se llama la Placa 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b) De acuerdo con el modelo de la Tectónica Global, ¿por qué hay volcanes en Japón?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c) De acuerdo con la escala de magnitudes, explique el tipo de terremoto y si está relacionada su magnitud con la profundidad del hipocentro, que fue de 24 km. Como el epicentro estuvo situado en el mar ¿qué ha podido suceder después del terremoto? ¿Es posible que vuelva a ocurrir algún día un terremoto de igual magnitud en esta región? Justifique la respuesta.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p>
    <w:p w:rsidR="008E5C68" w:rsidRDefault="008E5C68" w:rsidP="008E5C68">
      <w:pPr>
        <w:jc w:val="both"/>
        <w:rPr>
          <w:rFonts w:ascii="Arial Narrow" w:hAnsi="Arial Narrow"/>
        </w:rPr>
      </w:pPr>
      <w:r>
        <w:rPr>
          <w:rFonts w:ascii="Arial Narrow" w:hAnsi="Arial Narrow"/>
        </w:rPr>
        <w:br w:type="page"/>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2"/>
          <w:szCs w:val="22"/>
          <w:u w:val="single"/>
        </w:rPr>
      </w:pPr>
      <w:r w:rsidRPr="00DD56F0">
        <w:rPr>
          <w:rFonts w:ascii="Arial Narrow" w:hAnsi="Arial Narrow"/>
          <w:b/>
          <w:sz w:val="22"/>
          <w:szCs w:val="22"/>
          <w:u w:val="single"/>
        </w:rPr>
        <w:lastRenderedPageBreak/>
        <w:t>OPCIÓN B</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TEMA</w:t>
      </w:r>
      <w:r w:rsidRPr="00DD56F0">
        <w:rPr>
          <w:rFonts w:ascii="Arial Narrow" w:hAnsi="Arial Narrow"/>
          <w:sz w:val="22"/>
          <w:szCs w:val="22"/>
        </w:rPr>
        <w:t xml:space="preserve"> (puntuación máxima: 3 puntos).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highlight w:val="lightGray"/>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Recursos energéticos: petróleo, carbón y gas natural.</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PREGUNTAS</w:t>
      </w:r>
      <w:r w:rsidRPr="00DD56F0">
        <w:rPr>
          <w:rFonts w:ascii="Arial Narrow" w:hAnsi="Arial Narrow"/>
          <w:sz w:val="22"/>
          <w:szCs w:val="22"/>
        </w:rPr>
        <w:t xml:space="preserve"> (puntuación máxima: 4 puntos; 0,8 puntos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2"/>
          <w:szCs w:val="22"/>
        </w:rPr>
      </w:pPr>
      <w:r w:rsidRPr="00DD56F0">
        <w:rPr>
          <w:rFonts w:ascii="Arial Narrow" w:hAnsi="Arial Narrow"/>
          <w:color w:val="000000"/>
          <w:sz w:val="22"/>
          <w:szCs w:val="22"/>
        </w:rPr>
        <w:t xml:space="preserve">1. </w:t>
      </w:r>
      <w:r w:rsidRPr="00DD56F0">
        <w:rPr>
          <w:rFonts w:ascii="Arial Narrow" w:hAnsi="Arial Narrow"/>
          <w:sz w:val="22"/>
          <w:szCs w:val="22"/>
        </w:rPr>
        <w:t>¿Mediante qué fórmula se expresa la relación de los factores que definen la evaluación de un riesgo?</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 xml:space="preserve">2. a) ¿Cómo se denomina una roca sedimentaria compuesta por partículas del tamaño de la arcilla y del limo?; b) ¿y una roca metamórfica de grano medio a grueso en la que abundan los minerales </w:t>
      </w:r>
      <w:proofErr w:type="spellStart"/>
      <w:r w:rsidRPr="00DD56F0">
        <w:rPr>
          <w:rFonts w:ascii="Arial Narrow" w:hAnsi="Arial Narrow"/>
          <w:sz w:val="22"/>
          <w:szCs w:val="22"/>
        </w:rPr>
        <w:t>planares</w:t>
      </w:r>
      <w:proofErr w:type="spellEnd"/>
      <w:r w:rsidRPr="00DD56F0">
        <w:rPr>
          <w:rFonts w:ascii="Arial Narrow" w:hAnsi="Arial Narrow"/>
          <w:sz w:val="22"/>
          <w:szCs w:val="22"/>
        </w:rPr>
        <w:t>?</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Cs/>
          <w:sz w:val="22"/>
          <w:szCs w:val="22"/>
        </w:rPr>
        <w:t xml:space="preserve">3. </w:t>
      </w:r>
      <w:r w:rsidRPr="00DD56F0">
        <w:rPr>
          <w:rFonts w:ascii="Arial Narrow" w:hAnsi="Arial Narrow"/>
          <w:sz w:val="22"/>
          <w:szCs w:val="22"/>
        </w:rPr>
        <w:t>¿Qué es una dorsal oceánica?</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4. ¿En qué consiste el principio de superposición de los estratos?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5. Define gelifracción (crioclastia),  ¿en qué lugares se produce?</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b/>
          <w:sz w:val="22"/>
          <w:szCs w:val="22"/>
        </w:rPr>
        <w:t>PREGUNTA DE APLICACIÓN</w:t>
      </w:r>
      <w:r w:rsidRPr="00DD56F0">
        <w:rPr>
          <w:rFonts w:ascii="Arial Narrow" w:hAnsi="Arial Narrow"/>
          <w:sz w:val="22"/>
          <w:szCs w:val="22"/>
        </w:rPr>
        <w:t xml:space="preserve"> (puntuación máxima: 3 puntos; 1 punto por cuestión).</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Observe el siguiente corte geológico y responda a las siguientes cuestiones:</w:t>
      </w:r>
    </w:p>
    <w:p w:rsidR="00014DB7" w:rsidRDefault="00014DB7"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rPr>
      </w:pPr>
    </w:p>
    <w:p w:rsidR="00014DB7" w:rsidRPr="002541BD" w:rsidRDefault="00362EA1" w:rsidP="00014DB7">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rPr>
      </w:pPr>
      <w:r>
        <w:rPr>
          <w:rFonts w:ascii="Arial Narrow" w:hAnsi="Arial Narrow"/>
          <w:noProof/>
          <w:lang w:val="es-ES"/>
        </w:rPr>
        <w:drawing>
          <wp:inline distT="0" distB="0" distL="0" distR="0">
            <wp:extent cx="3505200" cy="2286000"/>
            <wp:effectExtent l="0" t="0" r="0" b="0"/>
            <wp:docPr id="2" name="Imagen 2" descr="corte_geologico_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te_geologico_Franc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5200" cy="2286000"/>
                    </a:xfrm>
                    <a:prstGeom prst="rect">
                      <a:avLst/>
                    </a:prstGeom>
                    <a:noFill/>
                    <a:ln>
                      <a:noFill/>
                    </a:ln>
                  </pic:spPr>
                </pic:pic>
              </a:graphicData>
            </a:graphic>
          </wp:inline>
        </w:drawing>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a) ¿Cómo se denominan los contactos geológicos identificados con los números 1 y 2? Explique qué procesos han podido originar dichos contactos.</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b)  Establezca y razone el orden cronológico de los elementos señalados con los números 1, 2 y 3.</w:t>
      </w:r>
    </w:p>
    <w:p w:rsidR="008E5C68" w:rsidRPr="00DD56F0"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2"/>
          <w:szCs w:val="22"/>
        </w:rPr>
      </w:pPr>
      <w:r w:rsidRPr="00DD56F0">
        <w:rPr>
          <w:rFonts w:ascii="Arial Narrow" w:hAnsi="Arial Narrow"/>
          <w:sz w:val="22"/>
          <w:szCs w:val="22"/>
        </w:rPr>
        <w:t>c) Describa las estructuras tectónicas que observa en el corte geológico en relación con la deformación dúctil de las rocas.</w:t>
      </w:r>
    </w:p>
    <w:p w:rsidR="008E5C68" w:rsidRPr="003E4843"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rPr>
      </w:pPr>
    </w:p>
    <w:p w:rsidR="008E5C68" w:rsidRDefault="008E5C68" w:rsidP="008E5C68">
      <w:pPr>
        <w:tabs>
          <w:tab w:val="left" w:pos="2127"/>
        </w:tabs>
        <w:spacing w:before="40" w:line="320" w:lineRule="exact"/>
        <w:rPr>
          <w:rFonts w:ascii="Arial Narrow" w:hAnsi="Arial Narrow"/>
          <w:lang w:val="es-ES"/>
        </w:rPr>
      </w:pPr>
    </w:p>
    <w:p w:rsidR="008E5C68" w:rsidRDefault="008E5C68" w:rsidP="008E5C68">
      <w:pPr>
        <w:tabs>
          <w:tab w:val="left" w:pos="2127"/>
        </w:tabs>
        <w:spacing w:before="40" w:line="320" w:lineRule="exact"/>
        <w:rPr>
          <w:rFonts w:ascii="Arial Narrow" w:hAnsi="Arial Narrow"/>
          <w:lang w:val="es-ES"/>
        </w:rPr>
      </w:pPr>
    </w:p>
    <w:p w:rsidR="008D5511" w:rsidRPr="00A10AD2" w:rsidRDefault="006F6B9C" w:rsidP="008D5511">
      <w:pPr>
        <w:jc w:val="both"/>
        <w:rPr>
          <w:rFonts w:ascii="Arial Narrow" w:hAnsi="Arial Narrow"/>
        </w:rPr>
      </w:pPr>
      <w:r w:rsidRPr="00A10AD2">
        <w:rPr>
          <w:rFonts w:ascii="Arial Narrow" w:hAnsi="Arial Narrow"/>
        </w:rPr>
        <w:br w:type="page"/>
      </w:r>
    </w:p>
    <w:p w:rsidR="006F6B9C" w:rsidRPr="00A10AD2" w:rsidRDefault="006F6B9C" w:rsidP="006F6B9C">
      <w:pPr>
        <w:tabs>
          <w:tab w:val="left" w:pos="2127"/>
        </w:tabs>
        <w:spacing w:before="40" w:line="320" w:lineRule="exact"/>
        <w:rPr>
          <w:b/>
          <w:bCs/>
          <w:lang w:val="es-ES"/>
        </w:rPr>
      </w:pPr>
      <w:r w:rsidRPr="00A10AD2">
        <w:rPr>
          <w:b/>
          <w:bCs/>
          <w:lang w:val="es-ES"/>
        </w:rPr>
        <w:lastRenderedPageBreak/>
        <w:t>7º Criterios específicos del modelo de prueba:</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 xml:space="preserve">El ejercicio de </w:t>
      </w:r>
      <w:r w:rsidR="00690A00" w:rsidRPr="00C36A19">
        <w:rPr>
          <w:rFonts w:ascii="Arial Narrow" w:hAnsi="Arial Narrow"/>
          <w:b/>
          <w:sz w:val="22"/>
          <w:szCs w:val="22"/>
          <w:lang w:val="es-ES"/>
        </w:rPr>
        <w:t>Geología</w:t>
      </w:r>
      <w:r w:rsidRPr="00C36A19">
        <w:rPr>
          <w:rFonts w:ascii="Arial Narrow" w:hAnsi="Arial Narrow"/>
          <w:sz w:val="22"/>
          <w:szCs w:val="22"/>
          <w:lang w:val="es-ES"/>
        </w:rPr>
        <w:t xml:space="preserve"> pretende valorar los conocimientos de los alumnos sobre la materia, incidiendo especialmente en la </w:t>
      </w:r>
      <w:r w:rsidRPr="00C36A19">
        <w:rPr>
          <w:rFonts w:ascii="Arial Narrow" w:hAnsi="Arial Narrow"/>
          <w:b/>
          <w:sz w:val="22"/>
          <w:szCs w:val="22"/>
          <w:lang w:val="es-ES"/>
        </w:rPr>
        <w:t>claridad de los conceptos</w:t>
      </w:r>
      <w:r w:rsidRPr="00C36A19">
        <w:rPr>
          <w:rFonts w:ascii="Arial Narrow" w:hAnsi="Arial Narrow"/>
          <w:sz w:val="22"/>
          <w:szCs w:val="22"/>
          <w:lang w:val="es-ES"/>
        </w:rPr>
        <w:t xml:space="preserve"> y la </w:t>
      </w:r>
      <w:r w:rsidRPr="00C36A19">
        <w:rPr>
          <w:rFonts w:ascii="Arial Narrow" w:hAnsi="Arial Narrow"/>
          <w:b/>
          <w:sz w:val="22"/>
          <w:szCs w:val="22"/>
          <w:lang w:val="es-ES"/>
        </w:rPr>
        <w:t>capacidad de análisis y de síntesis</w:t>
      </w:r>
      <w:r w:rsidRPr="00C36A19">
        <w:rPr>
          <w:rFonts w:ascii="Arial Narrow" w:hAnsi="Arial Narrow"/>
          <w:sz w:val="22"/>
          <w:szCs w:val="22"/>
          <w:lang w:val="es-ES"/>
        </w:rPr>
        <w:t>. La estructura de la prueba nos permite aproximarnos a estos objetivos de acuerdo con los siguientes criterios: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1. En cada una de sus opciones, el ejercicio estará compuesto por:</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Un </w:t>
      </w:r>
      <w:r w:rsidRPr="00C36A19">
        <w:rPr>
          <w:rFonts w:ascii="Arial Narrow" w:hAnsi="Arial Narrow"/>
          <w:b/>
          <w:sz w:val="22"/>
          <w:szCs w:val="22"/>
          <w:lang w:val="es-ES"/>
        </w:rPr>
        <w:t>tema</w:t>
      </w:r>
      <w:r w:rsidRPr="00C36A19">
        <w:rPr>
          <w:rFonts w:ascii="Arial Narrow" w:hAnsi="Arial Narrow"/>
          <w:sz w:val="22"/>
          <w:szCs w:val="22"/>
          <w:lang w:val="es-ES"/>
        </w:rPr>
        <w:t xml:space="preserve"> con el que se pretende valorar los </w:t>
      </w:r>
      <w:r w:rsidRPr="00C36A19">
        <w:rPr>
          <w:rFonts w:ascii="Arial Narrow" w:hAnsi="Arial Narrow"/>
          <w:b/>
          <w:i/>
          <w:sz w:val="22"/>
          <w:szCs w:val="22"/>
          <w:lang w:val="es-ES"/>
        </w:rPr>
        <w:t>conocimientos</w:t>
      </w:r>
      <w:r w:rsidRPr="00C36A19">
        <w:rPr>
          <w:rFonts w:ascii="Arial Narrow" w:hAnsi="Arial Narrow"/>
          <w:sz w:val="22"/>
          <w:szCs w:val="22"/>
          <w:lang w:val="es-ES"/>
        </w:rPr>
        <w:t xml:space="preserve"> sobre los aspectos que se preguntan y la </w:t>
      </w:r>
      <w:r w:rsidRPr="00C36A19">
        <w:rPr>
          <w:rFonts w:ascii="Arial Narrow" w:hAnsi="Arial Narrow"/>
          <w:b/>
          <w:i/>
          <w:sz w:val="22"/>
          <w:szCs w:val="22"/>
          <w:lang w:val="es-ES"/>
        </w:rPr>
        <w:t>capacidad de síntesis</w:t>
      </w:r>
      <w:r w:rsidRPr="00C36A19">
        <w:rPr>
          <w:rFonts w:ascii="Arial Narrow" w:hAnsi="Arial Narrow"/>
          <w:sz w:val="22"/>
          <w:szCs w:val="22"/>
          <w:lang w:val="es-ES"/>
        </w:rPr>
        <w:t>. Será importante la presentación de un esquema en el que se recojan las ideas principales. De igual manera, siempre que sea pertinente, se considerará positiva para la valoración la elaboración de gráficos y/o dibujos explicativos.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Un bloque de </w:t>
      </w:r>
      <w:r w:rsidRPr="00C36A19">
        <w:rPr>
          <w:rFonts w:ascii="Arial Narrow" w:hAnsi="Arial Narrow"/>
          <w:b/>
          <w:sz w:val="22"/>
          <w:szCs w:val="22"/>
          <w:lang w:val="es-ES"/>
        </w:rPr>
        <w:t>cinco preguntas cortas</w:t>
      </w:r>
      <w:r w:rsidRPr="00C36A19">
        <w:rPr>
          <w:rFonts w:ascii="Arial Narrow" w:hAnsi="Arial Narrow"/>
          <w:sz w:val="22"/>
          <w:szCs w:val="22"/>
          <w:lang w:val="es-ES"/>
        </w:rPr>
        <w:t xml:space="preserve"> </w:t>
      </w:r>
      <w:r w:rsidR="00690A00" w:rsidRPr="00C36A19">
        <w:rPr>
          <w:rFonts w:ascii="Arial Narrow" w:hAnsi="Arial Narrow"/>
          <w:sz w:val="22"/>
          <w:szCs w:val="22"/>
          <w:lang w:val="es-ES"/>
        </w:rPr>
        <w:t xml:space="preserve">(abiertas o </w:t>
      </w:r>
      <w:proofErr w:type="spellStart"/>
      <w:r w:rsidR="00690A00" w:rsidRPr="00C36A19">
        <w:rPr>
          <w:rFonts w:ascii="Arial Narrow" w:hAnsi="Arial Narrow"/>
          <w:sz w:val="22"/>
          <w:szCs w:val="22"/>
          <w:lang w:val="es-ES"/>
        </w:rPr>
        <w:t>semiabiertas</w:t>
      </w:r>
      <w:proofErr w:type="spellEnd"/>
      <w:r w:rsidR="00690A00" w:rsidRPr="00C36A19">
        <w:rPr>
          <w:rFonts w:ascii="Arial Narrow" w:hAnsi="Arial Narrow"/>
          <w:sz w:val="22"/>
          <w:szCs w:val="22"/>
          <w:lang w:val="es-ES"/>
        </w:rPr>
        <w:t xml:space="preserve">) </w:t>
      </w:r>
      <w:r w:rsidRPr="00C36A19">
        <w:rPr>
          <w:rFonts w:ascii="Arial Narrow" w:hAnsi="Arial Narrow"/>
          <w:sz w:val="22"/>
          <w:szCs w:val="22"/>
          <w:lang w:val="es-ES"/>
        </w:rPr>
        <w:t xml:space="preserve">con el que se pretende valorar la </w:t>
      </w:r>
      <w:r w:rsidR="007D238C" w:rsidRPr="00C36A19">
        <w:rPr>
          <w:rFonts w:ascii="Arial Narrow" w:hAnsi="Arial Narrow"/>
          <w:b/>
          <w:i/>
          <w:sz w:val="22"/>
          <w:szCs w:val="22"/>
          <w:lang w:val="es-ES"/>
        </w:rPr>
        <w:t>exactitud en la definición</w:t>
      </w:r>
      <w:r w:rsidRPr="00C36A19">
        <w:rPr>
          <w:rFonts w:ascii="Arial Narrow" w:hAnsi="Arial Narrow"/>
          <w:b/>
          <w:i/>
          <w:sz w:val="22"/>
          <w:szCs w:val="22"/>
          <w:lang w:val="es-ES"/>
        </w:rPr>
        <w:t xml:space="preserve"> de los conceptos</w:t>
      </w:r>
      <w:r w:rsidRPr="00C36A19">
        <w:rPr>
          <w:rFonts w:ascii="Arial Narrow" w:hAnsi="Arial Narrow"/>
          <w:sz w:val="22"/>
          <w:szCs w:val="22"/>
          <w:lang w:val="es-ES"/>
        </w:rPr>
        <w:t xml:space="preserve"> </w:t>
      </w:r>
      <w:r w:rsidR="007D238C" w:rsidRPr="00C36A19">
        <w:rPr>
          <w:rFonts w:ascii="Arial Narrow" w:hAnsi="Arial Narrow"/>
          <w:sz w:val="22"/>
          <w:szCs w:val="22"/>
          <w:lang w:val="es-ES"/>
        </w:rPr>
        <w:t>que se plantean</w:t>
      </w:r>
      <w:r w:rsidRPr="00C36A19">
        <w:rPr>
          <w:rFonts w:ascii="Arial Narrow" w:hAnsi="Arial Narrow"/>
          <w:sz w:val="22"/>
          <w:szCs w:val="22"/>
          <w:lang w:val="es-ES"/>
        </w:rPr>
        <w:t>. Como en el tema, siempre que sea posible, será importante la realización de gráficos y/o dibujos explicativos.</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contextualSpacing/>
        <w:jc w:val="both"/>
        <w:rPr>
          <w:sz w:val="22"/>
          <w:szCs w:val="22"/>
        </w:rPr>
      </w:pPr>
      <w:r w:rsidRPr="00C36A19">
        <w:rPr>
          <w:rFonts w:ascii="Arial Narrow" w:hAnsi="Arial Narrow"/>
          <w:sz w:val="22"/>
          <w:szCs w:val="22"/>
          <w:lang w:val="es-ES"/>
        </w:rPr>
        <w:t xml:space="preserve">- Una </w:t>
      </w:r>
      <w:r w:rsidRPr="00C36A19">
        <w:rPr>
          <w:rFonts w:ascii="Arial Narrow" w:hAnsi="Arial Narrow"/>
          <w:b/>
          <w:sz w:val="22"/>
          <w:szCs w:val="22"/>
          <w:lang w:val="es-ES"/>
        </w:rPr>
        <w:t>pregunta de aplicación</w:t>
      </w:r>
      <w:r w:rsidRPr="00C36A19">
        <w:rPr>
          <w:rFonts w:ascii="Arial Narrow" w:hAnsi="Arial Narrow"/>
          <w:sz w:val="22"/>
          <w:szCs w:val="22"/>
          <w:lang w:val="es-ES"/>
        </w:rPr>
        <w:t xml:space="preserve"> en la que se proponen tres cuestiones con las que se pretende valorar particularmente la </w:t>
      </w:r>
      <w:r w:rsidRPr="00C36A19">
        <w:rPr>
          <w:rFonts w:ascii="Arial Narrow" w:hAnsi="Arial Narrow"/>
          <w:b/>
          <w:i/>
          <w:sz w:val="22"/>
          <w:szCs w:val="22"/>
          <w:lang w:val="es-ES"/>
        </w:rPr>
        <w:t>capacidad de análisis</w:t>
      </w:r>
      <w:r w:rsidRPr="00C36A19">
        <w:rPr>
          <w:rFonts w:ascii="Arial Narrow" w:hAnsi="Arial Narrow"/>
          <w:sz w:val="22"/>
          <w:szCs w:val="22"/>
          <w:lang w:val="es-ES"/>
        </w:rPr>
        <w:t>.</w:t>
      </w:r>
    </w:p>
    <w:p w:rsidR="0030443E" w:rsidRPr="00C36A19"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contextualSpacing/>
        <w:jc w:val="both"/>
        <w:rPr>
          <w:sz w:val="22"/>
          <w:szCs w:val="22"/>
        </w:rPr>
      </w:pP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2. El ejercicio se calificará de 0 a 10 puntos, del siguiente modo:</w:t>
      </w: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3 puntos</w:t>
      </w:r>
      <w:r w:rsidRPr="00C36A19">
        <w:rPr>
          <w:rFonts w:ascii="Arial Narrow" w:hAnsi="Arial Narrow"/>
          <w:sz w:val="22"/>
          <w:szCs w:val="22"/>
          <w:lang w:val="es-ES"/>
        </w:rPr>
        <w:t xml:space="preserve"> por el </w:t>
      </w:r>
      <w:r w:rsidRPr="00C36A19">
        <w:rPr>
          <w:rFonts w:ascii="Arial Narrow" w:hAnsi="Arial Narrow"/>
          <w:b/>
          <w:sz w:val="22"/>
          <w:szCs w:val="22"/>
          <w:lang w:val="es-ES"/>
        </w:rPr>
        <w:t>tema</w:t>
      </w:r>
      <w:r w:rsidRPr="00C36A19">
        <w:rPr>
          <w:rFonts w:ascii="Arial Narrow" w:hAnsi="Arial Narrow"/>
          <w:sz w:val="22"/>
          <w:szCs w:val="22"/>
          <w:lang w:val="es-ES"/>
        </w:rPr>
        <w:t>.</w:t>
      </w:r>
    </w:p>
    <w:p w:rsidR="0030443E"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4 puntos</w:t>
      </w:r>
      <w:r w:rsidRPr="00C36A19">
        <w:rPr>
          <w:rFonts w:ascii="Arial Narrow" w:hAnsi="Arial Narrow"/>
          <w:sz w:val="22"/>
          <w:szCs w:val="22"/>
          <w:lang w:val="es-ES"/>
        </w:rPr>
        <w:t xml:space="preserve"> por el bloque de </w:t>
      </w:r>
      <w:r w:rsidRPr="00C36A19">
        <w:rPr>
          <w:rFonts w:ascii="Arial Narrow" w:hAnsi="Arial Narrow"/>
          <w:b/>
          <w:sz w:val="22"/>
          <w:szCs w:val="22"/>
          <w:lang w:val="es-ES"/>
        </w:rPr>
        <w:t>preguntas cortas</w:t>
      </w:r>
      <w:r w:rsidRPr="00C36A19">
        <w:rPr>
          <w:rFonts w:ascii="Arial Narrow" w:hAnsi="Arial Narrow"/>
          <w:sz w:val="22"/>
          <w:szCs w:val="22"/>
          <w:lang w:val="es-ES"/>
        </w:rPr>
        <w:t xml:space="preserve"> (valoración máxima de cada pregunta: 0,8 puntos).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sz w:val="22"/>
          <w:szCs w:val="22"/>
        </w:rPr>
      </w:pPr>
      <w:r w:rsidRPr="00C36A19">
        <w:rPr>
          <w:rFonts w:ascii="Arial Narrow" w:hAnsi="Arial Narrow"/>
          <w:sz w:val="22"/>
          <w:szCs w:val="22"/>
          <w:lang w:val="es-ES"/>
        </w:rPr>
        <w:t xml:space="preserve">- Hasta </w:t>
      </w:r>
      <w:r w:rsidRPr="00C36A19">
        <w:rPr>
          <w:rFonts w:ascii="Arial Narrow" w:hAnsi="Arial Narrow"/>
          <w:b/>
          <w:i/>
          <w:sz w:val="22"/>
          <w:szCs w:val="22"/>
          <w:lang w:val="es-ES"/>
        </w:rPr>
        <w:t>3 puntos</w:t>
      </w:r>
      <w:r w:rsidRPr="00C36A19">
        <w:rPr>
          <w:rFonts w:ascii="Arial Narrow" w:hAnsi="Arial Narrow"/>
          <w:sz w:val="22"/>
          <w:szCs w:val="22"/>
          <w:lang w:val="es-ES"/>
        </w:rPr>
        <w:t xml:space="preserve"> por la </w:t>
      </w:r>
      <w:r w:rsidRPr="00C36A19">
        <w:rPr>
          <w:rFonts w:ascii="Arial Narrow" w:hAnsi="Arial Narrow"/>
          <w:b/>
          <w:sz w:val="22"/>
          <w:szCs w:val="22"/>
          <w:lang w:val="es-ES"/>
        </w:rPr>
        <w:t>pregunta de aplicación</w:t>
      </w:r>
      <w:r w:rsidRPr="00C36A19">
        <w:rPr>
          <w:rFonts w:ascii="Arial Narrow" w:hAnsi="Arial Narrow"/>
          <w:sz w:val="22"/>
          <w:szCs w:val="22"/>
          <w:lang w:val="es-ES"/>
        </w:rPr>
        <w:t>.</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3. La puntuación que el vocal-corrector asigne a cada pregunta deberá quedar reflejada claramente en el ejercicio escrito corregido.</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4. Como criterio general, las respuestas de los alumnos deben estar suficientemente razonadas.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sz w:val="22"/>
          <w:szCs w:val="22"/>
        </w:rPr>
      </w:pPr>
      <w:r w:rsidRPr="00C36A19">
        <w:rPr>
          <w:rFonts w:ascii="Arial Narrow" w:hAnsi="Arial Narrow"/>
          <w:sz w:val="22"/>
          <w:szCs w:val="22"/>
          <w:lang w:val="es-ES"/>
        </w:rPr>
        <w:t>5. Las respuestas deberán ceñirse estrictamente a las cuestiones que se pregunten. En ningún caso puntuarán positivamente contenidos sobre aspectos no preguntados.</w:t>
      </w:r>
    </w:p>
    <w:p w:rsidR="00E567D3" w:rsidRPr="00C36A19" w:rsidRDefault="00E567D3" w:rsidP="00C36A19">
      <w:pPr>
        <w:pBdr>
          <w:top w:val="single" w:sz="18" w:space="1" w:color="auto" w:shadow="1"/>
          <w:left w:val="single" w:sz="18" w:space="1" w:color="auto" w:shadow="1"/>
          <w:bottom w:val="single" w:sz="18" w:space="0" w:color="auto" w:shadow="1"/>
          <w:right w:val="single" w:sz="18" w:space="1" w:color="auto" w:shadow="1"/>
        </w:pBdr>
        <w:shd w:val="clear" w:color="auto" w:fill="FFFF99"/>
        <w:jc w:val="center"/>
        <w:rPr>
          <w:sz w:val="22"/>
          <w:szCs w:val="22"/>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6. En la valoración de las preguntas también se tendrá en cuenta:</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concreción en las respuestas.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ilustración gráfica: diagramas, dibujos, esquemas, gráficos, etc., que ayuden a clarificar las respuestas.</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El buen uso del lenguaje (gramática, ortografía y calidad de la redacción).</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sz w:val="22"/>
          <w:szCs w:val="22"/>
          <w:lang w:val="es-ES"/>
        </w:rPr>
      </w:pPr>
      <w:r w:rsidRPr="00C36A19">
        <w:rPr>
          <w:rFonts w:ascii="Arial Narrow" w:hAnsi="Arial Narrow"/>
          <w:sz w:val="22"/>
          <w:szCs w:val="22"/>
          <w:lang w:val="es-ES"/>
        </w:rPr>
        <w:t>- La presentación del ejercicio y la claridad de la caligrafía.</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7. El conocimiento exigible será el correspondiente a un nivel medio, tomando como referencia los contenidos incluidos en los libros homologados para la asignatura de 2º de Bachillerato.</w:t>
      </w: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p>
    <w:p w:rsidR="00E567D3" w:rsidRPr="00C36A19"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sz w:val="22"/>
          <w:szCs w:val="22"/>
          <w:lang w:val="es-ES"/>
        </w:rPr>
      </w:pPr>
      <w:r w:rsidRPr="00C36A19">
        <w:rPr>
          <w:rFonts w:ascii="Arial Narrow" w:hAnsi="Arial Narrow"/>
          <w:sz w:val="22"/>
          <w:szCs w:val="22"/>
          <w:lang w:val="es-ES"/>
        </w:rPr>
        <w:t xml:space="preserve">8. Los vocales-correctores deberán tener muy en cuenta los </w:t>
      </w:r>
      <w:r w:rsidRPr="00C36A19">
        <w:rPr>
          <w:rFonts w:ascii="Arial Narrow" w:hAnsi="Arial Narrow"/>
          <w:b/>
          <w:sz w:val="22"/>
          <w:szCs w:val="22"/>
          <w:lang w:val="es-ES"/>
        </w:rPr>
        <w:t>diferentes</w:t>
      </w:r>
      <w:r w:rsidRPr="00C36A19">
        <w:rPr>
          <w:rFonts w:ascii="Arial Narrow" w:hAnsi="Arial Narrow"/>
          <w:sz w:val="22"/>
          <w:szCs w:val="22"/>
          <w:lang w:val="es-ES"/>
        </w:rPr>
        <w:t xml:space="preserve"> enfoques lógicos que pueden darse en las respuestas de los alumnos.</w:t>
      </w:r>
    </w:p>
    <w:p w:rsidR="00197FE3" w:rsidRPr="00A10AD2" w:rsidRDefault="00197FE3" w:rsidP="00E567D3">
      <w:pPr>
        <w:tabs>
          <w:tab w:val="left" w:pos="2127"/>
        </w:tabs>
        <w:spacing w:before="40" w:line="320" w:lineRule="exact"/>
        <w:rPr>
          <w:rFonts w:ascii="Arial Narrow" w:hAnsi="Arial Narrow"/>
          <w:lang w:val="es-ES"/>
        </w:rPr>
      </w:pPr>
    </w:p>
    <w:sectPr w:rsidR="00197FE3" w:rsidRPr="00A10AD2" w:rsidSect="00B9115D">
      <w:headerReference w:type="even" r:id="rId18"/>
      <w:headerReference w:type="default" r:id="rId19"/>
      <w:footerReference w:type="default" r:id="rId20"/>
      <w:type w:val="continuous"/>
      <w:pgSz w:w="11906" w:h="16838" w:code="9"/>
      <w:pgMar w:top="1715" w:right="709" w:bottom="1418" w:left="992" w:header="284" w:footer="720" w:gutter="0"/>
      <w:cols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32" w:rsidRDefault="00642832">
      <w:r>
        <w:separator/>
      </w:r>
    </w:p>
  </w:endnote>
  <w:endnote w:type="continuationSeparator" w:id="0">
    <w:p w:rsidR="00642832" w:rsidRDefault="0064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KNMLO+Arial">
    <w:altName w:val="NKNMLO+Arial"/>
    <w:panose1 w:val="00000000000000000000"/>
    <w:charset w:val="00"/>
    <w:family w:val="swiss"/>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Piedepgina"/>
      <w:jc w:val="center"/>
    </w:pPr>
    <w:r>
      <w:t xml:space="preserve">Página: </w:t>
    </w:r>
    <w:r w:rsidR="00FE1B68">
      <w:rPr>
        <w:rStyle w:val="Nmerodepgina"/>
      </w:rPr>
      <w:fldChar w:fldCharType="begin"/>
    </w:r>
    <w:r>
      <w:rPr>
        <w:rStyle w:val="Nmerodepgina"/>
      </w:rPr>
      <w:instrText xml:space="preserve"> PAGE </w:instrText>
    </w:r>
    <w:r w:rsidR="00FE1B68">
      <w:rPr>
        <w:rStyle w:val="Nmerodepgina"/>
      </w:rPr>
      <w:fldChar w:fldCharType="separate"/>
    </w:r>
    <w:r w:rsidR="00CF0920">
      <w:rPr>
        <w:rStyle w:val="Nmerodepgina"/>
        <w:noProof/>
      </w:rPr>
      <w:t>2</w:t>
    </w:r>
    <w:r w:rsidR="00FE1B68">
      <w:rPr>
        <w:rStyle w:val="Nmerodepgina"/>
      </w:rPr>
      <w:fldChar w:fldCharType="end"/>
    </w:r>
    <w:r>
      <w:rPr>
        <w:rStyle w:val="Nmerodepgina"/>
      </w:rPr>
      <w:t>/</w:t>
    </w:r>
    <w:r w:rsidR="00FE1B68">
      <w:rPr>
        <w:rStyle w:val="Nmerodepgina"/>
      </w:rPr>
      <w:fldChar w:fldCharType="begin"/>
    </w:r>
    <w:r>
      <w:rPr>
        <w:rStyle w:val="Nmerodepgina"/>
      </w:rPr>
      <w:instrText xml:space="preserve"> NUMPAGES </w:instrText>
    </w:r>
    <w:r w:rsidR="00FE1B68">
      <w:rPr>
        <w:rStyle w:val="Nmerodepgina"/>
      </w:rPr>
      <w:fldChar w:fldCharType="separate"/>
    </w:r>
    <w:r w:rsidR="00CF0920">
      <w:rPr>
        <w:rStyle w:val="Nmerodepgina"/>
        <w:noProof/>
      </w:rPr>
      <w:t>8</w:t>
    </w:r>
    <w:r w:rsidR="00FE1B68">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32" w:rsidRDefault="00642832">
      <w:r>
        <w:separator/>
      </w:r>
    </w:p>
  </w:footnote>
  <w:footnote w:type="continuationSeparator" w:id="0">
    <w:p w:rsidR="00642832" w:rsidRDefault="00642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362EA1">
    <w:pPr>
      <w:pStyle w:val="Encabezado"/>
      <w:ind w:left="1320"/>
      <w:jc w:val="center"/>
      <w:rPr>
        <w:rFonts w:ascii="Arial Narrow" w:hAnsi="Arial Narrow"/>
        <w:b/>
        <w:sz w:val="28"/>
        <w:szCs w:val="28"/>
        <w:u w:val="single"/>
        <w:lang w:val="es-ES"/>
      </w:rPr>
    </w:pPr>
    <w:r>
      <w:rPr>
        <w:noProof/>
        <w:sz w:val="20"/>
        <w:lang w:val="es-ES" w:eastAsia="es-ES"/>
      </w:rPr>
      <w:drawing>
        <wp:anchor distT="0" distB="0" distL="114300" distR="114300" simplePos="0" relativeHeight="251657728" behindDoc="1" locked="0" layoutInCell="1" allowOverlap="1">
          <wp:simplePos x="0" y="0"/>
          <wp:positionH relativeFrom="column">
            <wp:posOffset>0</wp:posOffset>
          </wp:positionH>
          <wp:positionV relativeFrom="paragraph">
            <wp:posOffset>-5715</wp:posOffset>
          </wp:positionV>
          <wp:extent cx="1066800" cy="857250"/>
          <wp:effectExtent l="0" t="0" r="0" b="0"/>
          <wp:wrapTight wrapText="bothSides">
            <wp:wrapPolygon edited="0">
              <wp:start x="0" y="0"/>
              <wp:lineTo x="0" y="21120"/>
              <wp:lineTo x="21214" y="21120"/>
              <wp:lineTo x="21214" y="0"/>
              <wp:lineTo x="0" y="0"/>
            </wp:wrapPolygon>
          </wp:wrapTight>
          <wp:docPr id="10" name="Imagen 10" descr="Logo UA_nue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A_nuev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anchor>
      </w:drawing>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DIRECTRICES Y ORIENTACIONES GENERALES</w:t>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PARA LAS PRUEBAS DE ACCESO Y ADMISIÓN A LA UNIVERSIDAD</w:t>
    </w:r>
  </w:p>
  <w:p w:rsidR="004C47E6" w:rsidRDefault="004C47E6">
    <w:pPr>
      <w:pStyle w:val="Encabezado"/>
      <w:ind w:left="1320"/>
      <w:jc w:val="center"/>
      <w:rPr>
        <w:rFonts w:ascii="Arial Narrow" w:hAnsi="Arial Narrow"/>
        <w:b/>
        <w:sz w:val="28"/>
        <w:szCs w:val="28"/>
        <w:u w:val="single"/>
        <w:lang w:val="es-ES"/>
      </w:rPr>
    </w:pPr>
  </w:p>
  <w:p w:rsidR="004C47E6" w:rsidRDefault="004C47E6">
    <w:pPr>
      <w:pStyle w:val="Encabezado"/>
      <w:ind w:left="2040"/>
      <w:jc w:val="center"/>
      <w:rPr>
        <w:rFonts w:ascii="Arial Narrow" w:hAnsi="Arial Narrow"/>
        <w:b/>
        <w:sz w:val="28"/>
        <w:szCs w:val="28"/>
        <w:u w:val="single"/>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2C8"/>
    <w:multiLevelType w:val="hybridMultilevel"/>
    <w:tmpl w:val="F56484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75939"/>
    <w:multiLevelType w:val="hybridMultilevel"/>
    <w:tmpl w:val="2BE8B19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1E2368A"/>
    <w:multiLevelType w:val="hybridMultilevel"/>
    <w:tmpl w:val="56820B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B22FD6"/>
    <w:multiLevelType w:val="hybridMultilevel"/>
    <w:tmpl w:val="E1F281AC"/>
    <w:lvl w:ilvl="0" w:tplc="C212A24C">
      <w:start w:val="1"/>
      <w:numFmt w:val="lowerLetter"/>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AA617E"/>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6D78F2"/>
    <w:multiLevelType w:val="hybridMultilevel"/>
    <w:tmpl w:val="82EAC00C"/>
    <w:lvl w:ilvl="0" w:tplc="968CEFE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B921373"/>
    <w:multiLevelType w:val="multilevel"/>
    <w:tmpl w:val="82EAC0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41837A8B"/>
    <w:multiLevelType w:val="hybridMultilevel"/>
    <w:tmpl w:val="F886CFA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6D15511"/>
    <w:multiLevelType w:val="hybridMultilevel"/>
    <w:tmpl w:val="B66E2EC0"/>
    <w:lvl w:ilvl="0" w:tplc="7E9213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E3E0057"/>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EA0230"/>
    <w:multiLevelType w:val="hybridMultilevel"/>
    <w:tmpl w:val="418E7040"/>
    <w:lvl w:ilvl="0" w:tplc="968CEF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2A86BEE"/>
    <w:multiLevelType w:val="singleLevel"/>
    <w:tmpl w:val="0C0A000F"/>
    <w:lvl w:ilvl="0">
      <w:start w:val="1"/>
      <w:numFmt w:val="decimal"/>
      <w:lvlText w:val="%1."/>
      <w:lvlJc w:val="left"/>
      <w:pPr>
        <w:tabs>
          <w:tab w:val="num" w:pos="360"/>
        </w:tabs>
        <w:ind w:left="360" w:hanging="360"/>
      </w:pPr>
    </w:lvl>
  </w:abstractNum>
  <w:abstractNum w:abstractNumId="12">
    <w:nsid w:val="7D39493B"/>
    <w:multiLevelType w:val="hybridMultilevel"/>
    <w:tmpl w:val="7F16F7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A43D6F"/>
    <w:multiLevelType w:val="hybridMultilevel"/>
    <w:tmpl w:val="D4567A60"/>
    <w:lvl w:ilvl="0" w:tplc="3460C4A8">
      <w:start w:val="1"/>
      <w:numFmt w:val="lowerLetter"/>
      <w:lvlText w:val="%1."/>
      <w:lvlJc w:val="left"/>
      <w:pPr>
        <w:tabs>
          <w:tab w:val="num" w:pos="720"/>
        </w:tabs>
        <w:ind w:left="720" w:hanging="360"/>
      </w:pPr>
      <w:rPr>
        <w:rFonts w:ascii="Arial Narrow" w:eastAsia="Times New Roman" w:hAnsi="Arial Narrow" w:cs="Times New Roman"/>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4"/>
  </w:num>
  <w:num w:numId="4">
    <w:abstractNumId w:val="10"/>
  </w:num>
  <w:num w:numId="5">
    <w:abstractNumId w:val="5"/>
  </w:num>
  <w:num w:numId="6">
    <w:abstractNumId w:val="6"/>
  </w:num>
  <w:num w:numId="7">
    <w:abstractNumId w:val="11"/>
  </w:num>
  <w:num w:numId="8">
    <w:abstractNumId w:val="13"/>
  </w:num>
  <w:num w:numId="9">
    <w:abstractNumId w:val="8"/>
  </w:num>
  <w:num w:numId="10">
    <w:abstractNumId w:val="1"/>
  </w:num>
  <w:num w:numId="11">
    <w:abstractNumId w:val="7"/>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E6"/>
    <w:rsid w:val="00004009"/>
    <w:rsid w:val="00010A87"/>
    <w:rsid w:val="00011C17"/>
    <w:rsid w:val="00014DB7"/>
    <w:rsid w:val="00021F06"/>
    <w:rsid w:val="00024F37"/>
    <w:rsid w:val="00041B0E"/>
    <w:rsid w:val="00042C98"/>
    <w:rsid w:val="00050BD4"/>
    <w:rsid w:val="00060131"/>
    <w:rsid w:val="000601BE"/>
    <w:rsid w:val="000664AE"/>
    <w:rsid w:val="000703FD"/>
    <w:rsid w:val="00085911"/>
    <w:rsid w:val="00093AF5"/>
    <w:rsid w:val="00094ACF"/>
    <w:rsid w:val="00095192"/>
    <w:rsid w:val="00095244"/>
    <w:rsid w:val="00096CF8"/>
    <w:rsid w:val="000A3D74"/>
    <w:rsid w:val="000A7CCD"/>
    <w:rsid w:val="000B5C3A"/>
    <w:rsid w:val="000C53C6"/>
    <w:rsid w:val="000D275C"/>
    <w:rsid w:val="000F5BF5"/>
    <w:rsid w:val="00106E13"/>
    <w:rsid w:val="0011357D"/>
    <w:rsid w:val="0012097A"/>
    <w:rsid w:val="00120CF2"/>
    <w:rsid w:val="00131394"/>
    <w:rsid w:val="00141025"/>
    <w:rsid w:val="00153F1A"/>
    <w:rsid w:val="00154D4D"/>
    <w:rsid w:val="00162C7A"/>
    <w:rsid w:val="001703B3"/>
    <w:rsid w:val="00170F45"/>
    <w:rsid w:val="0018013B"/>
    <w:rsid w:val="00183E9C"/>
    <w:rsid w:val="0018783F"/>
    <w:rsid w:val="00190C70"/>
    <w:rsid w:val="0019285E"/>
    <w:rsid w:val="0019375F"/>
    <w:rsid w:val="0019378C"/>
    <w:rsid w:val="00193C2B"/>
    <w:rsid w:val="00193D7E"/>
    <w:rsid w:val="00195080"/>
    <w:rsid w:val="00197FE3"/>
    <w:rsid w:val="001A3A7C"/>
    <w:rsid w:val="001A6EB3"/>
    <w:rsid w:val="001B0D66"/>
    <w:rsid w:val="001B7234"/>
    <w:rsid w:val="001C0144"/>
    <w:rsid w:val="001C16F9"/>
    <w:rsid w:val="001C4E41"/>
    <w:rsid w:val="001E187B"/>
    <w:rsid w:val="001E448A"/>
    <w:rsid w:val="001F0CF2"/>
    <w:rsid w:val="001F60CA"/>
    <w:rsid w:val="00207E4F"/>
    <w:rsid w:val="00212C9A"/>
    <w:rsid w:val="00235664"/>
    <w:rsid w:val="00251279"/>
    <w:rsid w:val="00252D89"/>
    <w:rsid w:val="002576FA"/>
    <w:rsid w:val="00262DB0"/>
    <w:rsid w:val="00263A03"/>
    <w:rsid w:val="00266509"/>
    <w:rsid w:val="0027057C"/>
    <w:rsid w:val="002710CB"/>
    <w:rsid w:val="0028293B"/>
    <w:rsid w:val="0028529F"/>
    <w:rsid w:val="00297AAC"/>
    <w:rsid w:val="002A4359"/>
    <w:rsid w:val="002C170F"/>
    <w:rsid w:val="002D23E8"/>
    <w:rsid w:val="002E225D"/>
    <w:rsid w:val="002F2ECD"/>
    <w:rsid w:val="002F3BCD"/>
    <w:rsid w:val="0030443E"/>
    <w:rsid w:val="00304D4A"/>
    <w:rsid w:val="0031014C"/>
    <w:rsid w:val="00310D21"/>
    <w:rsid w:val="00324C7A"/>
    <w:rsid w:val="00332BA3"/>
    <w:rsid w:val="00343821"/>
    <w:rsid w:val="00362EA1"/>
    <w:rsid w:val="00367870"/>
    <w:rsid w:val="00370C8E"/>
    <w:rsid w:val="00373BB6"/>
    <w:rsid w:val="003771F3"/>
    <w:rsid w:val="00390DB0"/>
    <w:rsid w:val="00395DA3"/>
    <w:rsid w:val="003A63D4"/>
    <w:rsid w:val="003B0187"/>
    <w:rsid w:val="003C78C5"/>
    <w:rsid w:val="003D0CAE"/>
    <w:rsid w:val="003D131A"/>
    <w:rsid w:val="003E6912"/>
    <w:rsid w:val="003F1070"/>
    <w:rsid w:val="003F2C61"/>
    <w:rsid w:val="00412ED8"/>
    <w:rsid w:val="0042614B"/>
    <w:rsid w:val="00430A4A"/>
    <w:rsid w:val="00431AC5"/>
    <w:rsid w:val="004437F0"/>
    <w:rsid w:val="00460F81"/>
    <w:rsid w:val="004622C6"/>
    <w:rsid w:val="00471338"/>
    <w:rsid w:val="00471E1E"/>
    <w:rsid w:val="0047592C"/>
    <w:rsid w:val="00494094"/>
    <w:rsid w:val="004A3A87"/>
    <w:rsid w:val="004A40AF"/>
    <w:rsid w:val="004A7349"/>
    <w:rsid w:val="004B3A12"/>
    <w:rsid w:val="004B7A7C"/>
    <w:rsid w:val="004C2656"/>
    <w:rsid w:val="004C47E6"/>
    <w:rsid w:val="004D14CA"/>
    <w:rsid w:val="0050198D"/>
    <w:rsid w:val="00505476"/>
    <w:rsid w:val="00505644"/>
    <w:rsid w:val="00522CAE"/>
    <w:rsid w:val="00523949"/>
    <w:rsid w:val="00524648"/>
    <w:rsid w:val="0053658B"/>
    <w:rsid w:val="00540AD1"/>
    <w:rsid w:val="005452E2"/>
    <w:rsid w:val="00553B58"/>
    <w:rsid w:val="00566BAE"/>
    <w:rsid w:val="005835CE"/>
    <w:rsid w:val="005858A5"/>
    <w:rsid w:val="0058765C"/>
    <w:rsid w:val="005A3191"/>
    <w:rsid w:val="005A5134"/>
    <w:rsid w:val="005A7469"/>
    <w:rsid w:val="005B570E"/>
    <w:rsid w:val="005C400D"/>
    <w:rsid w:val="005D3F6F"/>
    <w:rsid w:val="005D5C88"/>
    <w:rsid w:val="005E48EB"/>
    <w:rsid w:val="005E6C16"/>
    <w:rsid w:val="005F4356"/>
    <w:rsid w:val="005F64F1"/>
    <w:rsid w:val="006016A1"/>
    <w:rsid w:val="006035B8"/>
    <w:rsid w:val="00614E4F"/>
    <w:rsid w:val="00624275"/>
    <w:rsid w:val="00626368"/>
    <w:rsid w:val="00642832"/>
    <w:rsid w:val="0066130E"/>
    <w:rsid w:val="006639F7"/>
    <w:rsid w:val="006659F6"/>
    <w:rsid w:val="00666BC5"/>
    <w:rsid w:val="006710B2"/>
    <w:rsid w:val="00671FFF"/>
    <w:rsid w:val="006726F3"/>
    <w:rsid w:val="006746A1"/>
    <w:rsid w:val="0068177D"/>
    <w:rsid w:val="006821CF"/>
    <w:rsid w:val="00682C0A"/>
    <w:rsid w:val="00683E80"/>
    <w:rsid w:val="00690A00"/>
    <w:rsid w:val="006A3379"/>
    <w:rsid w:val="006B0E46"/>
    <w:rsid w:val="006B3A76"/>
    <w:rsid w:val="006B4E23"/>
    <w:rsid w:val="006B6361"/>
    <w:rsid w:val="006D586D"/>
    <w:rsid w:val="006E2609"/>
    <w:rsid w:val="006E3AB9"/>
    <w:rsid w:val="006F0497"/>
    <w:rsid w:val="006F5F5B"/>
    <w:rsid w:val="006F6B9C"/>
    <w:rsid w:val="00705B3E"/>
    <w:rsid w:val="00720117"/>
    <w:rsid w:val="00723697"/>
    <w:rsid w:val="00785138"/>
    <w:rsid w:val="00790A72"/>
    <w:rsid w:val="00791E98"/>
    <w:rsid w:val="007A5679"/>
    <w:rsid w:val="007C086C"/>
    <w:rsid w:val="007C1738"/>
    <w:rsid w:val="007D238C"/>
    <w:rsid w:val="007D440E"/>
    <w:rsid w:val="007D6DB7"/>
    <w:rsid w:val="007D764C"/>
    <w:rsid w:val="007E1F5C"/>
    <w:rsid w:val="007E35D9"/>
    <w:rsid w:val="007E4C77"/>
    <w:rsid w:val="007F0AD1"/>
    <w:rsid w:val="007F3016"/>
    <w:rsid w:val="00804DB4"/>
    <w:rsid w:val="008400DB"/>
    <w:rsid w:val="00845E39"/>
    <w:rsid w:val="008506B2"/>
    <w:rsid w:val="00863865"/>
    <w:rsid w:val="00864848"/>
    <w:rsid w:val="00873478"/>
    <w:rsid w:val="00874BC2"/>
    <w:rsid w:val="008775A8"/>
    <w:rsid w:val="0087764E"/>
    <w:rsid w:val="00895211"/>
    <w:rsid w:val="00896CEF"/>
    <w:rsid w:val="008A14BE"/>
    <w:rsid w:val="008A5A7E"/>
    <w:rsid w:val="008B173E"/>
    <w:rsid w:val="008B1BF9"/>
    <w:rsid w:val="008C70F8"/>
    <w:rsid w:val="008D5511"/>
    <w:rsid w:val="008E1DB7"/>
    <w:rsid w:val="008E5C68"/>
    <w:rsid w:val="008E7267"/>
    <w:rsid w:val="008E7344"/>
    <w:rsid w:val="0090033F"/>
    <w:rsid w:val="009038CC"/>
    <w:rsid w:val="009066E6"/>
    <w:rsid w:val="00906AE8"/>
    <w:rsid w:val="00910E60"/>
    <w:rsid w:val="00937618"/>
    <w:rsid w:val="009450D4"/>
    <w:rsid w:val="0094776D"/>
    <w:rsid w:val="00950A11"/>
    <w:rsid w:val="0095513C"/>
    <w:rsid w:val="009558C3"/>
    <w:rsid w:val="0096037D"/>
    <w:rsid w:val="00963DEA"/>
    <w:rsid w:val="00965EFB"/>
    <w:rsid w:val="009726AE"/>
    <w:rsid w:val="00980715"/>
    <w:rsid w:val="00980E09"/>
    <w:rsid w:val="0098424B"/>
    <w:rsid w:val="009859A8"/>
    <w:rsid w:val="00996398"/>
    <w:rsid w:val="009A3158"/>
    <w:rsid w:val="009A415E"/>
    <w:rsid w:val="009B3FBB"/>
    <w:rsid w:val="009B6C49"/>
    <w:rsid w:val="009C381C"/>
    <w:rsid w:val="009C47B9"/>
    <w:rsid w:val="009C6728"/>
    <w:rsid w:val="009D5C83"/>
    <w:rsid w:val="009E2031"/>
    <w:rsid w:val="009E4DF8"/>
    <w:rsid w:val="009E535D"/>
    <w:rsid w:val="009E7E17"/>
    <w:rsid w:val="009F1E5B"/>
    <w:rsid w:val="00A05863"/>
    <w:rsid w:val="00A10AD2"/>
    <w:rsid w:val="00A14F7F"/>
    <w:rsid w:val="00A17259"/>
    <w:rsid w:val="00A32737"/>
    <w:rsid w:val="00A36882"/>
    <w:rsid w:val="00A36E94"/>
    <w:rsid w:val="00A40FC6"/>
    <w:rsid w:val="00A441CF"/>
    <w:rsid w:val="00A64F4F"/>
    <w:rsid w:val="00A77495"/>
    <w:rsid w:val="00A810F3"/>
    <w:rsid w:val="00A82911"/>
    <w:rsid w:val="00A933F9"/>
    <w:rsid w:val="00A96056"/>
    <w:rsid w:val="00AA1DE5"/>
    <w:rsid w:val="00AA2A53"/>
    <w:rsid w:val="00AC06F4"/>
    <w:rsid w:val="00AC70CE"/>
    <w:rsid w:val="00AD26DC"/>
    <w:rsid w:val="00AD5204"/>
    <w:rsid w:val="00AE20B9"/>
    <w:rsid w:val="00AE3022"/>
    <w:rsid w:val="00AE6525"/>
    <w:rsid w:val="00AF05AE"/>
    <w:rsid w:val="00B00704"/>
    <w:rsid w:val="00B040E2"/>
    <w:rsid w:val="00B128B8"/>
    <w:rsid w:val="00B212A4"/>
    <w:rsid w:val="00B22E94"/>
    <w:rsid w:val="00B308AE"/>
    <w:rsid w:val="00B358CA"/>
    <w:rsid w:val="00B448B3"/>
    <w:rsid w:val="00B46031"/>
    <w:rsid w:val="00B551DA"/>
    <w:rsid w:val="00B575D7"/>
    <w:rsid w:val="00B70F73"/>
    <w:rsid w:val="00B728B5"/>
    <w:rsid w:val="00B743BD"/>
    <w:rsid w:val="00B76817"/>
    <w:rsid w:val="00B9115D"/>
    <w:rsid w:val="00B97F42"/>
    <w:rsid w:val="00BA1BF1"/>
    <w:rsid w:val="00BA3757"/>
    <w:rsid w:val="00BA49C0"/>
    <w:rsid w:val="00BA628D"/>
    <w:rsid w:val="00BB102F"/>
    <w:rsid w:val="00BB524F"/>
    <w:rsid w:val="00BD4D8D"/>
    <w:rsid w:val="00BE5B30"/>
    <w:rsid w:val="00BF1761"/>
    <w:rsid w:val="00BF186D"/>
    <w:rsid w:val="00C01D9D"/>
    <w:rsid w:val="00C236D3"/>
    <w:rsid w:val="00C26E4F"/>
    <w:rsid w:val="00C2752E"/>
    <w:rsid w:val="00C334C9"/>
    <w:rsid w:val="00C36A19"/>
    <w:rsid w:val="00C40572"/>
    <w:rsid w:val="00C52A44"/>
    <w:rsid w:val="00C55C7F"/>
    <w:rsid w:val="00C65598"/>
    <w:rsid w:val="00C724DA"/>
    <w:rsid w:val="00C74194"/>
    <w:rsid w:val="00C80273"/>
    <w:rsid w:val="00C82FB5"/>
    <w:rsid w:val="00C91323"/>
    <w:rsid w:val="00CB01D8"/>
    <w:rsid w:val="00CB2614"/>
    <w:rsid w:val="00CC4DC9"/>
    <w:rsid w:val="00CD65E7"/>
    <w:rsid w:val="00CE0763"/>
    <w:rsid w:val="00CE379D"/>
    <w:rsid w:val="00CE427B"/>
    <w:rsid w:val="00CF0920"/>
    <w:rsid w:val="00CF16B6"/>
    <w:rsid w:val="00CF6BBB"/>
    <w:rsid w:val="00D02FE6"/>
    <w:rsid w:val="00D113DA"/>
    <w:rsid w:val="00D21133"/>
    <w:rsid w:val="00D231F4"/>
    <w:rsid w:val="00D55CFE"/>
    <w:rsid w:val="00D620C9"/>
    <w:rsid w:val="00D650CC"/>
    <w:rsid w:val="00D77001"/>
    <w:rsid w:val="00D77726"/>
    <w:rsid w:val="00D823F1"/>
    <w:rsid w:val="00D939A9"/>
    <w:rsid w:val="00DA3A9D"/>
    <w:rsid w:val="00DB4349"/>
    <w:rsid w:val="00DB61C4"/>
    <w:rsid w:val="00DC2494"/>
    <w:rsid w:val="00DC36F9"/>
    <w:rsid w:val="00DC660C"/>
    <w:rsid w:val="00DD56F0"/>
    <w:rsid w:val="00DE0997"/>
    <w:rsid w:val="00DF02F6"/>
    <w:rsid w:val="00DF668E"/>
    <w:rsid w:val="00E04258"/>
    <w:rsid w:val="00E06AD2"/>
    <w:rsid w:val="00E22E84"/>
    <w:rsid w:val="00E25E6F"/>
    <w:rsid w:val="00E31012"/>
    <w:rsid w:val="00E33BF1"/>
    <w:rsid w:val="00E346CE"/>
    <w:rsid w:val="00E3727E"/>
    <w:rsid w:val="00E43ABE"/>
    <w:rsid w:val="00E560E6"/>
    <w:rsid w:val="00E567D3"/>
    <w:rsid w:val="00E668B0"/>
    <w:rsid w:val="00E72B1F"/>
    <w:rsid w:val="00E83E52"/>
    <w:rsid w:val="00E84821"/>
    <w:rsid w:val="00E9127E"/>
    <w:rsid w:val="00EC2ACF"/>
    <w:rsid w:val="00EE4486"/>
    <w:rsid w:val="00EF3FA6"/>
    <w:rsid w:val="00EF60A4"/>
    <w:rsid w:val="00F03335"/>
    <w:rsid w:val="00F07C1C"/>
    <w:rsid w:val="00F11B9A"/>
    <w:rsid w:val="00F13263"/>
    <w:rsid w:val="00F213FC"/>
    <w:rsid w:val="00F222E1"/>
    <w:rsid w:val="00F41008"/>
    <w:rsid w:val="00F412D9"/>
    <w:rsid w:val="00F41F2A"/>
    <w:rsid w:val="00F63E10"/>
    <w:rsid w:val="00F67F3C"/>
    <w:rsid w:val="00F8290D"/>
    <w:rsid w:val="00F84FE0"/>
    <w:rsid w:val="00FA5DB3"/>
    <w:rsid w:val="00FB202E"/>
    <w:rsid w:val="00FB262D"/>
    <w:rsid w:val="00FB3891"/>
    <w:rsid w:val="00FC3694"/>
    <w:rsid w:val="00FC61BD"/>
    <w:rsid w:val="00FE1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
    <w:next w:val="Normal"/>
    <w:qFormat/>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lang w:eastAsia="x-none"/>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lang w:eastAsia="x-none"/>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
    <w:next w:val="Normal"/>
    <w:qFormat/>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lang w:eastAsia="x-none"/>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lang w:eastAsia="x-none"/>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0829">
      <w:bodyDiv w:val="1"/>
      <w:marLeft w:val="0"/>
      <w:marRight w:val="0"/>
      <w:marTop w:val="0"/>
      <w:marBottom w:val="0"/>
      <w:divBdr>
        <w:top w:val="none" w:sz="0" w:space="0" w:color="auto"/>
        <w:left w:val="none" w:sz="0" w:space="0" w:color="auto"/>
        <w:bottom w:val="none" w:sz="0" w:space="0" w:color="auto"/>
        <w:right w:val="none" w:sz="0" w:space="0" w:color="auto"/>
      </w:divBdr>
    </w:div>
    <w:div w:id="993030215">
      <w:bodyDiv w:val="1"/>
      <w:marLeft w:val="0"/>
      <w:marRight w:val="0"/>
      <w:marTop w:val="0"/>
      <w:marBottom w:val="0"/>
      <w:divBdr>
        <w:top w:val="none" w:sz="0" w:space="0" w:color="auto"/>
        <w:left w:val="none" w:sz="0" w:space="0" w:color="auto"/>
        <w:bottom w:val="none" w:sz="0" w:space="0" w:color="auto"/>
        <w:right w:val="none" w:sz="0" w:space="0" w:color="auto"/>
      </w:divBdr>
    </w:div>
    <w:div w:id="997151054">
      <w:bodyDiv w:val="1"/>
      <w:marLeft w:val="0"/>
      <w:marRight w:val="0"/>
      <w:marTop w:val="0"/>
      <w:marBottom w:val="0"/>
      <w:divBdr>
        <w:top w:val="none" w:sz="0" w:space="0" w:color="auto"/>
        <w:left w:val="none" w:sz="0" w:space="0" w:color="auto"/>
        <w:bottom w:val="none" w:sz="0" w:space="0" w:color="auto"/>
        <w:right w:val="none" w:sz="0" w:space="0" w:color="auto"/>
      </w:divBdr>
      <w:divsChild>
        <w:div w:id="17510472">
          <w:marLeft w:val="0"/>
          <w:marRight w:val="0"/>
          <w:marTop w:val="0"/>
          <w:marBottom w:val="0"/>
          <w:divBdr>
            <w:top w:val="none" w:sz="0" w:space="0" w:color="auto"/>
            <w:left w:val="none" w:sz="0" w:space="0" w:color="auto"/>
            <w:bottom w:val="none" w:sz="0" w:space="0" w:color="auto"/>
            <w:right w:val="none" w:sz="0" w:space="0" w:color="auto"/>
          </w:divBdr>
        </w:div>
        <w:div w:id="1530681493">
          <w:marLeft w:val="0"/>
          <w:marRight w:val="0"/>
          <w:marTop w:val="0"/>
          <w:marBottom w:val="0"/>
          <w:divBdr>
            <w:top w:val="none" w:sz="0" w:space="0" w:color="auto"/>
            <w:left w:val="none" w:sz="0" w:space="0" w:color="auto"/>
            <w:bottom w:val="none" w:sz="0" w:space="0" w:color="auto"/>
            <w:right w:val="none" w:sz="0" w:space="0" w:color="auto"/>
          </w:divBdr>
        </w:div>
        <w:div w:id="189473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carleton.edu/teachearth/index.html" TargetMode="External"/><Relationship Id="rId13" Type="http://schemas.openxmlformats.org/officeDocument/2006/relationships/hyperlink" Target="http://www.uhu.es/fexp/estudios/geologia.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gme.e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pect.org/" TargetMode="External"/><Relationship Id="rId5" Type="http://schemas.openxmlformats.org/officeDocument/2006/relationships/webSettings" Target="webSettings.xml"/><Relationship Id="rId15" Type="http://schemas.openxmlformats.org/officeDocument/2006/relationships/hyperlink" Target="http://www.juntadeandalucia.es/educacion/permanente/materiales" TargetMode="External"/><Relationship Id="rId10" Type="http://schemas.openxmlformats.org/officeDocument/2006/relationships/hyperlink" Target="http://www.sociedadgeologica.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b.gps.caltech.edu/options/geology/" TargetMode="External"/><Relationship Id="rId14" Type="http://schemas.openxmlformats.org/officeDocument/2006/relationships/hyperlink" Target="http://grados.ugr.es/geolog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4294</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vt:lpstr>
    </vt:vector>
  </TitlesOfParts>
  <Company>ABD</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FUJITSU-SIEMENS</dc:creator>
  <cp:lastModifiedBy>usuario</cp:lastModifiedBy>
  <cp:revision>2</cp:revision>
  <cp:lastPrinted>2017-09-15T09:05:00Z</cp:lastPrinted>
  <dcterms:created xsi:type="dcterms:W3CDTF">2017-11-16T07:41:00Z</dcterms:created>
  <dcterms:modified xsi:type="dcterms:W3CDTF">2017-11-16T07:41:00Z</dcterms:modified>
</cp:coreProperties>
</file>